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4C" w:rsidRPr="00655054" w:rsidRDefault="0047354C" w:rsidP="0047354C">
      <w:pPr>
        <w:jc w:val="center"/>
        <w:rPr>
          <w:rFonts w:ascii="Times New Roman" w:hAnsi="Times New Roman" w:cs="Times New Roman"/>
          <w:b/>
          <w:sz w:val="32"/>
          <w:szCs w:val="32"/>
        </w:rPr>
      </w:pPr>
      <w:bookmarkStart w:id="0" w:name="_GoBack"/>
      <w:bookmarkEnd w:id="0"/>
      <w:r w:rsidRPr="00655054">
        <w:rPr>
          <w:rFonts w:ascii="Times New Roman" w:hAnsi="Times New Roman" w:cs="Times New Roman"/>
          <w:b/>
          <w:sz w:val="32"/>
          <w:szCs w:val="32"/>
        </w:rPr>
        <w:t>Как организовать деятельность по приготовлению и доставке горячих обедов?</w:t>
      </w:r>
    </w:p>
    <w:p w:rsidR="0047354C" w:rsidRDefault="0047354C" w:rsidP="0047354C">
      <w:pPr>
        <w:jc w:val="center"/>
        <w:rPr>
          <w:rFonts w:ascii="Times New Roman" w:hAnsi="Times New Roman" w:cs="Times New Roman"/>
          <w:b/>
        </w:rPr>
      </w:pPr>
      <w:r w:rsidRPr="00655054">
        <w:rPr>
          <w:rFonts w:ascii="Times New Roman" w:hAnsi="Times New Roman" w:cs="Times New Roman"/>
          <w:b/>
          <w:noProof/>
        </w:rPr>
        <w:drawing>
          <wp:inline distT="0" distB="0" distL="0" distR="0">
            <wp:extent cx="2714725" cy="2037130"/>
            <wp:effectExtent l="19050" t="0" r="9425" b="0"/>
            <wp:docPr id="4" name="Рисунок 1" descr="88.jpg"/>
            <wp:cNvGraphicFramePr/>
            <a:graphic xmlns:a="http://schemas.openxmlformats.org/drawingml/2006/main">
              <a:graphicData uri="http://schemas.openxmlformats.org/drawingml/2006/picture">
                <pic:pic xmlns:pic="http://schemas.openxmlformats.org/drawingml/2006/picture">
                  <pic:nvPicPr>
                    <pic:cNvPr id="8" name="Рисунок 7" descr="88.jpg"/>
                    <pic:cNvPicPr>
                      <a:picLocks noChangeAspect="1"/>
                    </pic:cNvPicPr>
                  </pic:nvPicPr>
                  <pic:blipFill>
                    <a:blip r:embed="rId5" cstate="print"/>
                    <a:stretch>
                      <a:fillRect/>
                    </a:stretch>
                  </pic:blipFill>
                  <pic:spPr>
                    <a:xfrm>
                      <a:off x="0" y="0"/>
                      <a:ext cx="2714725" cy="2037130"/>
                    </a:xfrm>
                    <a:prstGeom prst="rect">
                      <a:avLst/>
                    </a:prstGeom>
                  </pic:spPr>
                </pic:pic>
              </a:graphicData>
            </a:graphic>
          </wp:inline>
        </w:drawing>
      </w:r>
    </w:p>
    <w:p w:rsidR="0047354C" w:rsidRDefault="0047354C" w:rsidP="00517B46">
      <w:pPr>
        <w:jc w:val="center"/>
        <w:rPr>
          <w:rFonts w:ascii="Times New Roman" w:hAnsi="Times New Roman" w:cs="Times New Roman"/>
          <w:b/>
        </w:rPr>
      </w:pPr>
      <w:r w:rsidRPr="00655054">
        <w:rPr>
          <w:rFonts w:ascii="Times New Roman" w:hAnsi="Times New Roman" w:cs="Times New Roman"/>
          <w:b/>
          <w:noProof/>
        </w:rPr>
        <mc:AlternateContent>
          <mc:Choice Requires="wps">
            <w:drawing>
              <wp:inline distT="0" distB="0" distL="0" distR="0">
                <wp:extent cx="2500330" cy="1428760"/>
                <wp:effectExtent l="38100" t="0" r="14605" b="38100"/>
                <wp:docPr id="23"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3A1B" w:rsidRDefault="00AF3A1B" w:rsidP="00AF3A1B">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BEW6giAwIAABoEAAAOAAAAAAAA&#10;AAAAAAAAAC4CAABkcnMvZTJvRG9jLnhtbFBLAQItABQABgAIAAAAIQCLMCTU3AAAAAUBAAAPAAAA&#10;AAAAAAAAAAAAAF0EAABkcnMvZG93bnJldi54bWxQSwUGAAAAAAQABADzAAAAZgUAAAAA&#10;" adj="10800" fillcolor="#4f81bd [3204]" strokecolor="#243f60 [1604]" strokeweight="2pt">
                <v:textbox>
                  <w:txbxContent>
                    <w:p w:rsidR="00AF3A1B" w:rsidRDefault="00AF3A1B" w:rsidP="00AF3A1B">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47354C" w:rsidRDefault="00AF3A1B" w:rsidP="0047354C">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simplePos x="0" y="0"/>
                <wp:positionH relativeFrom="column">
                  <wp:posOffset>375285</wp:posOffset>
                </wp:positionH>
                <wp:positionV relativeFrom="paragraph">
                  <wp:posOffset>67945</wp:posOffset>
                </wp:positionV>
                <wp:extent cx="2543175" cy="714375"/>
                <wp:effectExtent l="19050" t="21590" r="38100" b="4508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143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12513" w:rsidRPr="00655054" w:rsidRDefault="00812513" w:rsidP="0047354C">
                            <w:pPr>
                              <w:jc w:val="center"/>
                              <w:rPr>
                                <w:rFonts w:ascii="Times New Roman" w:hAnsi="Times New Roman" w:cs="Times New Roman"/>
                                <w:b/>
                                <w:sz w:val="24"/>
                                <w:szCs w:val="24"/>
                              </w:rPr>
                            </w:pPr>
                            <w:r w:rsidRPr="00655054">
                              <w:rPr>
                                <w:rFonts w:ascii="Times New Roman" w:hAnsi="Times New Roman" w:cs="Times New Roman"/>
                                <w:b/>
                                <w:sz w:val="24"/>
                                <w:szCs w:val="24"/>
                              </w:rPr>
                              <w:t>Общие  требования</w:t>
                            </w:r>
                          </w:p>
                          <w:p w:rsidR="00812513" w:rsidRDefault="00812513" w:rsidP="00473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left:0;text-align:left;margin-left:29.55pt;margin-top:5.35pt;width:200.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" fillcolor="#9bbb59 [3206]" strokecolor="#f2f2f2 [3041]" strokeweight="3pt">
                <v:shadow on="t" color="#4e6128 [1606]" opacity=".5" offset="1pt"/>
                <v:textbox>
                  <w:txbxContent>
                    <w:p w:rsidR="00812513" w:rsidRPr="00655054" w:rsidRDefault="00812513" w:rsidP="0047354C">
                      <w:pPr>
                        <w:jc w:val="center"/>
                        <w:rPr>
                          <w:rFonts w:ascii="Times New Roman" w:hAnsi="Times New Roman" w:cs="Times New Roman"/>
                          <w:b/>
                          <w:sz w:val="24"/>
                          <w:szCs w:val="24"/>
                        </w:rPr>
                      </w:pPr>
                      <w:r w:rsidRPr="00655054">
                        <w:rPr>
                          <w:rFonts w:ascii="Times New Roman" w:hAnsi="Times New Roman" w:cs="Times New Roman"/>
                          <w:b/>
                          <w:sz w:val="24"/>
                          <w:szCs w:val="24"/>
                        </w:rPr>
                        <w:t>Общие  требования</w:t>
                      </w:r>
                    </w:p>
                    <w:p w:rsidR="00812513" w:rsidRDefault="00812513" w:rsidP="0047354C"/>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70528" behindDoc="0" locked="0" layoutInCell="1" allowOverlap="1">
                <wp:simplePos x="0" y="0"/>
                <wp:positionH relativeFrom="column">
                  <wp:posOffset>3213735</wp:posOffset>
                </wp:positionH>
                <wp:positionV relativeFrom="paragraph">
                  <wp:posOffset>67945</wp:posOffset>
                </wp:positionV>
                <wp:extent cx="2543175" cy="714375"/>
                <wp:effectExtent l="19050" t="21590" r="38100" b="4508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143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12513" w:rsidRPr="00655054" w:rsidRDefault="00812513" w:rsidP="0047354C">
                            <w:pPr>
                              <w:jc w:val="center"/>
                              <w:rPr>
                                <w:rFonts w:ascii="Times New Roman" w:hAnsi="Times New Roman" w:cs="Times New Roman"/>
                                <w:b/>
                                <w:sz w:val="24"/>
                                <w:szCs w:val="24"/>
                              </w:rPr>
                            </w:pPr>
                            <w:r w:rsidRPr="00655054">
                              <w:rPr>
                                <w:rFonts w:ascii="Times New Roman" w:hAnsi="Times New Roman" w:cs="Times New Roman"/>
                                <w:b/>
                                <w:sz w:val="24"/>
                                <w:szCs w:val="24"/>
                              </w:rPr>
                              <w:t>Требование к персоналу</w:t>
                            </w:r>
                          </w:p>
                          <w:p w:rsidR="00812513" w:rsidRDefault="00812513" w:rsidP="00473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253.05pt;margin-top:5.35pt;width:200.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" fillcolor="#9bbb59 [3206]" strokecolor="#f2f2f2 [3041]" strokeweight="3pt">
                <v:shadow on="t" color="#4e6128 [1606]" opacity=".5" offset="1pt"/>
                <v:textbox>
                  <w:txbxContent>
                    <w:p w:rsidR="00812513" w:rsidRPr="00655054" w:rsidRDefault="00812513" w:rsidP="0047354C">
                      <w:pPr>
                        <w:jc w:val="center"/>
                        <w:rPr>
                          <w:rFonts w:ascii="Times New Roman" w:hAnsi="Times New Roman" w:cs="Times New Roman"/>
                          <w:b/>
                          <w:sz w:val="24"/>
                          <w:szCs w:val="24"/>
                        </w:rPr>
                      </w:pPr>
                      <w:r w:rsidRPr="00655054">
                        <w:rPr>
                          <w:rFonts w:ascii="Times New Roman" w:hAnsi="Times New Roman" w:cs="Times New Roman"/>
                          <w:b/>
                          <w:sz w:val="24"/>
                          <w:szCs w:val="24"/>
                        </w:rPr>
                        <w:t>Требование к персоналу</w:t>
                      </w:r>
                    </w:p>
                    <w:p w:rsidR="00812513" w:rsidRDefault="00812513" w:rsidP="0047354C"/>
                  </w:txbxContent>
                </v:textbox>
              </v:roundrect>
            </w:pict>
          </mc:Fallback>
        </mc:AlternateContent>
      </w:r>
    </w:p>
    <w:p w:rsidR="0047354C" w:rsidRDefault="0047354C" w:rsidP="0047354C">
      <w:pPr>
        <w:jc w:val="center"/>
        <w:rPr>
          <w:rFonts w:ascii="Times New Roman" w:hAnsi="Times New Roman" w:cs="Times New Roman"/>
          <w:b/>
        </w:rPr>
      </w:pPr>
    </w:p>
    <w:p w:rsidR="0047354C" w:rsidRDefault="00AF3A1B" w:rsidP="0047354C">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4118610</wp:posOffset>
                </wp:positionH>
                <wp:positionV relativeFrom="paragraph">
                  <wp:posOffset>225425</wp:posOffset>
                </wp:positionV>
                <wp:extent cx="514350" cy="447675"/>
                <wp:effectExtent l="114300" t="21590" r="123825" b="7366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476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71B3" id="AutoShape 16" o:spid="_x0000_s1026" type="#_x0000_t67" style="position:absolute;margin-left:324.3pt;margin-top:17.75pt;width:40.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" fillcolor="#9bbb59 [3206]" strokecolor="#f2f2f2 [3041]" strokeweight="3pt">
                <v:shadow on="t" color="#4e6128 [1606]" opacity=".5" offset="1pt"/>
                <v:textbox style="layout-flow:vertical-ideographic"/>
              </v:shape>
            </w:pict>
          </mc:Fallback>
        </mc:AlternateContent>
      </w: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1432560</wp:posOffset>
                </wp:positionH>
                <wp:positionV relativeFrom="paragraph">
                  <wp:posOffset>225425</wp:posOffset>
                </wp:positionV>
                <wp:extent cx="514350" cy="447675"/>
                <wp:effectExtent l="114300" t="21590" r="123825" b="7366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476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18B64" id="AutoShape 15" o:spid="_x0000_s1026" type="#_x0000_t67" style="position:absolute;margin-left:112.8pt;margin-top:17.75pt;width:40.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" fillcolor="#9bbb59 [3206]" strokecolor="#f2f2f2 [3041]" strokeweight="3pt">
                <v:shadow on="t" color="#4e6128 [1606]" opacity=".5" offset="1pt"/>
                <v:textbox style="layout-flow:vertical-ideographic"/>
              </v:shape>
            </w:pict>
          </mc:Fallback>
        </mc:AlternateContent>
      </w:r>
    </w:p>
    <w:p w:rsidR="0047354C" w:rsidRDefault="0047354C" w:rsidP="0047354C">
      <w:pPr>
        <w:jc w:val="center"/>
        <w:rPr>
          <w:rFonts w:ascii="Times New Roman" w:hAnsi="Times New Roman" w:cs="Times New Roman"/>
          <w:b/>
        </w:rPr>
      </w:pPr>
    </w:p>
    <w:p w:rsidR="0047354C" w:rsidRDefault="00AF3A1B" w:rsidP="0047354C">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simplePos x="0" y="0"/>
                <wp:positionH relativeFrom="column">
                  <wp:posOffset>3166110</wp:posOffset>
                </wp:positionH>
                <wp:positionV relativeFrom="paragraph">
                  <wp:posOffset>116205</wp:posOffset>
                </wp:positionV>
                <wp:extent cx="2543175" cy="2531110"/>
                <wp:effectExtent l="19050" t="21590" r="38100" b="4762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53111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7835" w:rsidRDefault="009A7835" w:rsidP="0047354C">
                            <w:pPr>
                              <w:jc w:val="center"/>
                              <w:rPr>
                                <w:rFonts w:ascii="Times New Roman" w:hAnsi="Times New Roman" w:cs="Times New Roman"/>
                                <w:sz w:val="24"/>
                                <w:szCs w:val="24"/>
                              </w:rPr>
                            </w:pPr>
                          </w:p>
                          <w:p w:rsidR="00812513" w:rsidRPr="00655054" w:rsidRDefault="00812513" w:rsidP="0047354C">
                            <w:pPr>
                              <w:jc w:val="center"/>
                              <w:rPr>
                                <w:rFonts w:ascii="Times New Roman" w:hAnsi="Times New Roman" w:cs="Times New Roman"/>
                                <w:sz w:val="24"/>
                                <w:szCs w:val="24"/>
                              </w:rPr>
                            </w:pPr>
                            <w:r w:rsidRPr="00655054">
                              <w:rPr>
                                <w:rFonts w:ascii="Times New Roman" w:hAnsi="Times New Roman" w:cs="Times New Roman"/>
                                <w:sz w:val="24"/>
                                <w:szCs w:val="24"/>
                              </w:rPr>
                              <w:t>Наличие у повара специализированного образования, а также  медицинской книжки , свидетельствующей о прохождении медицинского осмотра, в установленном  законодательством порядке</w:t>
                            </w:r>
                          </w:p>
                          <w:p w:rsidR="00812513" w:rsidRPr="00655054" w:rsidRDefault="00812513" w:rsidP="0047354C">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left:0;text-align:left;margin-left:249.3pt;margin-top:9.15pt;width:200.25pt;height:19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" fillcolor="#9bbb59 [3206]" strokecolor="#f2f2f2 [3041]" strokeweight="3pt">
                <v:shadow on="t" color="#4e6128 [1606]" opacity=".5" offset="1pt"/>
                <v:textbox>
                  <w:txbxContent>
                    <w:p w:rsidR="009A7835" w:rsidRDefault="009A7835" w:rsidP="0047354C">
                      <w:pPr>
                        <w:jc w:val="center"/>
                        <w:rPr>
                          <w:rFonts w:ascii="Times New Roman" w:hAnsi="Times New Roman" w:cs="Times New Roman"/>
                          <w:sz w:val="24"/>
                          <w:szCs w:val="24"/>
                        </w:rPr>
                      </w:pPr>
                    </w:p>
                    <w:p w:rsidR="00812513" w:rsidRPr="00655054" w:rsidRDefault="00812513" w:rsidP="0047354C">
                      <w:pPr>
                        <w:jc w:val="center"/>
                        <w:rPr>
                          <w:rFonts w:ascii="Times New Roman" w:hAnsi="Times New Roman" w:cs="Times New Roman"/>
                          <w:sz w:val="24"/>
                          <w:szCs w:val="24"/>
                        </w:rPr>
                      </w:pPr>
                      <w:r w:rsidRPr="00655054">
                        <w:rPr>
                          <w:rFonts w:ascii="Times New Roman" w:hAnsi="Times New Roman" w:cs="Times New Roman"/>
                          <w:sz w:val="24"/>
                          <w:szCs w:val="24"/>
                        </w:rPr>
                        <w:t>Наличие у повара специализированного образования, а также  медицинской книжки , свидетельствующей о прохождении медицинского осмотра, в установленном  законодательством порядке</w:t>
                      </w:r>
                    </w:p>
                    <w:p w:rsidR="00812513" w:rsidRPr="00655054" w:rsidRDefault="00812513" w:rsidP="0047354C">
                      <w:pPr>
                        <w:jc w:val="center"/>
                        <w:rPr>
                          <w:rFonts w:ascii="Times New Roman" w:hAnsi="Times New Roman" w:cs="Times New Roman"/>
                          <w:sz w:val="24"/>
                          <w:szCs w:val="24"/>
                        </w:rPr>
                      </w:pP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49530</wp:posOffset>
                </wp:positionV>
                <wp:extent cx="2543175" cy="3035935"/>
                <wp:effectExtent l="19050" t="21590" r="38100" b="4762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03593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12513" w:rsidRPr="00655054" w:rsidRDefault="00812513" w:rsidP="0047354C">
                            <w:pPr>
                              <w:jc w:val="center"/>
                              <w:rPr>
                                <w:rFonts w:ascii="Times New Roman" w:hAnsi="Times New Roman" w:cs="Times New Roman"/>
                                <w:sz w:val="24"/>
                                <w:szCs w:val="24"/>
                              </w:rPr>
                            </w:pPr>
                            <w:r w:rsidRPr="00655054">
                              <w:rPr>
                                <w:rFonts w:ascii="Times New Roman" w:hAnsi="Times New Roman" w:cs="Times New Roman"/>
                                <w:sz w:val="24"/>
                                <w:szCs w:val="24"/>
                              </w:rPr>
                              <w:t>Юридическое лицо или индивидуальный предприниматель может осуществлять деятельность по приготовлению и доставке горячих обедов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812513" w:rsidRDefault="00812513" w:rsidP="00473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left:0;text-align:left;margin-left:33.3pt;margin-top:3.9pt;width:200.25pt;height:2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" fillcolor="#9bbb59 [3206]" strokecolor="#f2f2f2 [3041]" strokeweight="3pt">
                <v:shadow on="t" color="#4e6128 [1606]" opacity=".5" offset="1pt"/>
                <v:textbox>
                  <w:txbxContent>
                    <w:p w:rsidR="00812513" w:rsidRPr="00655054" w:rsidRDefault="00812513" w:rsidP="0047354C">
                      <w:pPr>
                        <w:jc w:val="center"/>
                        <w:rPr>
                          <w:rFonts w:ascii="Times New Roman" w:hAnsi="Times New Roman" w:cs="Times New Roman"/>
                          <w:sz w:val="24"/>
                          <w:szCs w:val="24"/>
                        </w:rPr>
                      </w:pPr>
                      <w:r w:rsidRPr="00655054">
                        <w:rPr>
                          <w:rFonts w:ascii="Times New Roman" w:hAnsi="Times New Roman" w:cs="Times New Roman"/>
                          <w:sz w:val="24"/>
                          <w:szCs w:val="24"/>
                        </w:rPr>
                        <w:t>Юридическое лицо или индивидуальный предприниматель может осуществлять деятельность по приготовлению и доставке горячих обедов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812513" w:rsidRDefault="00812513" w:rsidP="0047354C"/>
                  </w:txbxContent>
                </v:textbox>
              </v:roundrect>
            </w:pict>
          </mc:Fallback>
        </mc:AlternateContent>
      </w:r>
    </w:p>
    <w:p w:rsidR="0047354C" w:rsidRDefault="0047354C" w:rsidP="0047354C">
      <w:pPr>
        <w:jc w:val="center"/>
        <w:rPr>
          <w:rFonts w:ascii="Times New Roman" w:hAnsi="Times New Roman" w:cs="Times New Roman"/>
          <w:b/>
        </w:rPr>
      </w:pPr>
    </w:p>
    <w:p w:rsidR="0047354C" w:rsidRDefault="0047354C" w:rsidP="0047354C">
      <w:pPr>
        <w:jc w:val="center"/>
        <w:rPr>
          <w:rFonts w:ascii="Times New Roman" w:hAnsi="Times New Roman" w:cs="Times New Roman"/>
          <w:b/>
        </w:rPr>
      </w:pPr>
    </w:p>
    <w:p w:rsidR="0047354C" w:rsidRDefault="0047354C" w:rsidP="0047354C">
      <w:pPr>
        <w:jc w:val="center"/>
        <w:rPr>
          <w:rFonts w:ascii="Times New Roman" w:hAnsi="Times New Roman" w:cs="Times New Roman"/>
          <w:b/>
        </w:rPr>
      </w:pPr>
    </w:p>
    <w:p w:rsidR="0047354C" w:rsidRDefault="0047354C" w:rsidP="0047354C">
      <w:pPr>
        <w:jc w:val="center"/>
        <w:rPr>
          <w:rFonts w:ascii="Times New Roman" w:hAnsi="Times New Roman" w:cs="Times New Roman"/>
          <w:b/>
        </w:rPr>
      </w:pPr>
    </w:p>
    <w:p w:rsidR="0047354C" w:rsidRDefault="0047354C" w:rsidP="0047354C">
      <w:pPr>
        <w:jc w:val="cente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517B46" w:rsidRDefault="00517B46" w:rsidP="0047354C">
      <w:pPr>
        <w:rPr>
          <w:rFonts w:ascii="Times New Roman" w:hAnsi="Times New Roman" w:cs="Times New Roman"/>
          <w:b/>
        </w:rPr>
      </w:pPr>
    </w:p>
    <w:p w:rsidR="0047354C" w:rsidRDefault="0047354C" w:rsidP="0047354C">
      <w:pPr>
        <w:rPr>
          <w:rFonts w:ascii="Times New Roman" w:hAnsi="Times New Roman" w:cs="Times New Roman"/>
          <w:b/>
        </w:rPr>
      </w:pPr>
      <w:r w:rsidRPr="00D22450">
        <w:rPr>
          <w:rFonts w:ascii="Times New Roman" w:hAnsi="Times New Roman" w:cs="Times New Roman"/>
          <w:b/>
        </w:rPr>
        <w:lastRenderedPageBreak/>
        <w:t xml:space="preserve">Для занятия деятельностью по </w:t>
      </w:r>
      <w:r>
        <w:rPr>
          <w:rFonts w:ascii="Times New Roman" w:hAnsi="Times New Roman" w:cs="Times New Roman"/>
          <w:b/>
        </w:rPr>
        <w:t xml:space="preserve">приготовлению и </w:t>
      </w:r>
      <w:r w:rsidRPr="00D22450">
        <w:rPr>
          <w:rFonts w:ascii="Times New Roman" w:hAnsi="Times New Roman" w:cs="Times New Roman"/>
          <w:b/>
        </w:rPr>
        <w:t>доставке горячих обедов необходимо:</w:t>
      </w:r>
    </w:p>
    <w:p w:rsidR="009A7835" w:rsidRPr="00980323" w:rsidRDefault="009A7835" w:rsidP="009A7835">
      <w:pPr>
        <w:tabs>
          <w:tab w:val="left" w:pos="5387"/>
          <w:tab w:val="left" w:pos="9356"/>
        </w:tabs>
        <w:spacing w:after="0" w:line="240" w:lineRule="auto"/>
        <w:ind w:firstLine="567"/>
        <w:jc w:val="both"/>
        <w:rPr>
          <w:rFonts w:ascii="Times New Roman" w:eastAsia="Times New Roman" w:hAnsi="Times New Roman" w:cs="Times New Roman"/>
        </w:rPr>
      </w:pPr>
      <w:r w:rsidRPr="00980323">
        <w:rPr>
          <w:rFonts w:ascii="Times New Roman" w:eastAsia="Times New Roman" w:hAnsi="Times New Roman" w:cs="Times New Roman"/>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9A7835" w:rsidRPr="00980323" w:rsidRDefault="009A7835" w:rsidP="009A7835">
      <w:pPr>
        <w:tabs>
          <w:tab w:val="left" w:pos="5387"/>
          <w:tab w:val="left" w:pos="9356"/>
        </w:tabs>
        <w:spacing w:after="0" w:line="240" w:lineRule="auto"/>
        <w:ind w:firstLine="567"/>
        <w:jc w:val="both"/>
        <w:rPr>
          <w:rFonts w:ascii="Times New Roman" w:eastAsia="Times New Roman" w:hAnsi="Times New Roman" w:cs="Times New Roman"/>
        </w:rPr>
      </w:pPr>
      <w:r w:rsidRPr="00980323">
        <w:rPr>
          <w:rFonts w:ascii="Times New Roman" w:eastAsia="Times New Roman" w:hAnsi="Times New Roman" w:cs="Times New Roman"/>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47354C" w:rsidRPr="00980323" w:rsidRDefault="0047354C" w:rsidP="00382F73">
      <w:pPr>
        <w:pStyle w:val="3"/>
        <w:spacing w:line="288" w:lineRule="atLeast"/>
        <w:rPr>
          <w:b w:val="0"/>
          <w:i/>
          <w:iCs/>
          <w:color w:val="FF0000"/>
          <w:bdr w:val="none" w:sz="0" w:space="0" w:color="auto" w:frame="1"/>
        </w:rPr>
      </w:pPr>
      <w:r w:rsidRPr="00980323">
        <w:rPr>
          <w:bCs w:val="0"/>
          <w:color w:val="17365D" w:themeColor="text2" w:themeShade="BF"/>
          <w:sz w:val="22"/>
          <w:szCs w:val="22"/>
          <w:bdr w:val="none" w:sz="0" w:space="0" w:color="auto" w:frame="1"/>
        </w:rPr>
        <w:t>1. Зарегистрироваться в качестве ИП или юридического лица</w:t>
      </w:r>
    </w:p>
    <w:tbl>
      <w:tblPr>
        <w:tblW w:w="10490" w:type="dxa"/>
        <w:tblCellMar>
          <w:left w:w="0" w:type="dxa"/>
          <w:right w:w="0" w:type="dxa"/>
        </w:tblCellMar>
        <w:tblLook w:val="04A0" w:firstRow="1" w:lastRow="0" w:firstColumn="1" w:lastColumn="0" w:noHBand="0" w:noVBand="1"/>
      </w:tblPr>
      <w:tblGrid>
        <w:gridCol w:w="5274"/>
        <w:gridCol w:w="5216"/>
      </w:tblGrid>
      <w:tr w:rsidR="0047354C" w:rsidRPr="00980323" w:rsidTr="00812513">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54C" w:rsidRPr="00980323" w:rsidRDefault="0047354C" w:rsidP="00812513">
            <w:pPr>
              <w:spacing w:after="0" w:line="240" w:lineRule="auto"/>
              <w:jc w:val="center"/>
              <w:rPr>
                <w:rFonts w:ascii="Times New Roman" w:eastAsia="Times New Roman" w:hAnsi="Times New Roman" w:cs="Times New Roman"/>
              </w:rPr>
            </w:pPr>
            <w:r w:rsidRPr="00980323">
              <w:rPr>
                <w:rFonts w:ascii="Times New Roman" w:eastAsia="Times New Roman" w:hAnsi="Times New Roman" w:cs="Times New Roman"/>
                <w:i/>
                <w:iCs/>
                <w:u w:val="single"/>
                <w:bdr w:val="none" w:sz="0" w:space="0" w:color="auto" w:frame="1"/>
              </w:rPr>
              <w:t>Для регистрации ИП </w:t>
            </w:r>
            <w:r w:rsidRPr="00980323">
              <w:rPr>
                <w:rFonts w:ascii="Times New Roman" w:eastAsia="Times New Roman" w:hAnsi="Times New Roman" w:cs="Times New Roman"/>
                <w:i/>
                <w:iCs/>
                <w:u w:val="single"/>
              </w:rPr>
              <w:t> </w:t>
            </w:r>
            <w:r w:rsidRPr="00980323">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980323">
              <w:rPr>
                <w:rFonts w:ascii="Times New Roman" w:eastAsia="Times New Roman" w:hAnsi="Times New Roman" w:cs="Times New Roman"/>
              </w:rPr>
              <w:t> </w:t>
            </w:r>
            <w:r w:rsidRPr="00980323">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54C" w:rsidRPr="00980323" w:rsidRDefault="0047354C" w:rsidP="00812513">
            <w:pPr>
              <w:spacing w:after="0" w:line="240" w:lineRule="auto"/>
              <w:jc w:val="center"/>
              <w:rPr>
                <w:rFonts w:ascii="Times New Roman" w:eastAsia="Times New Roman" w:hAnsi="Times New Roman" w:cs="Times New Roman"/>
              </w:rPr>
            </w:pPr>
            <w:r w:rsidRPr="00980323">
              <w:rPr>
                <w:rFonts w:ascii="Times New Roman" w:eastAsia="Times New Roman" w:hAnsi="Times New Roman" w:cs="Times New Roman"/>
                <w:i/>
                <w:iCs/>
                <w:u w:val="single"/>
                <w:bdr w:val="none" w:sz="0" w:space="0" w:color="auto" w:frame="1"/>
              </w:rPr>
              <w:t xml:space="preserve">Для регистрации юридического лица </w:t>
            </w:r>
            <w:r w:rsidRPr="00980323">
              <w:rPr>
                <w:rFonts w:ascii="Times New Roman" w:eastAsia="Times New Roman" w:hAnsi="Times New Roman" w:cs="Times New Roman"/>
                <w:i/>
                <w:iCs/>
                <w:u w:val="single"/>
              </w:rPr>
              <w:t> </w:t>
            </w:r>
            <w:r w:rsidRPr="00980323">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47354C" w:rsidRPr="00D22450" w:rsidTr="00812513">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835" w:rsidRPr="00980323" w:rsidRDefault="009A7835" w:rsidP="009A7835">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0323">
              <w:rPr>
                <w:rFonts w:ascii="Times New Roman" w:eastAsiaTheme="minorHAnsi" w:hAnsi="Times New Roman" w:cs="Times New Roman"/>
                <w:lang w:eastAsia="en-US"/>
              </w:rPr>
              <w:t xml:space="preserve">а) подписанное заявителем заявление о государственной регистрации; </w:t>
            </w:r>
          </w:p>
          <w:p w:rsidR="009A7835" w:rsidRPr="00980323" w:rsidRDefault="009A7835" w:rsidP="009A7835">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0323">
              <w:rPr>
                <w:rFonts w:ascii="Times New Roman" w:eastAsiaTheme="minorHAnsi" w:hAnsi="Times New Roman" w:cs="Times New Roman"/>
                <w:lang w:eastAsia="en-US"/>
              </w:rPr>
              <w:t xml:space="preserve">б) паспорт или иной документ, удостоверяющий личность физического лица, и его копия; </w:t>
            </w:r>
          </w:p>
          <w:p w:rsidR="009A7835" w:rsidRPr="00980323" w:rsidRDefault="009A7835" w:rsidP="009A7835">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0323">
              <w:rPr>
                <w:rFonts w:ascii="Times New Roman" w:eastAsiaTheme="minorHAnsi" w:hAnsi="Times New Roman" w:cs="Times New Roman"/>
                <w:lang w:eastAsia="en-US"/>
              </w:rPr>
              <w:t>в) документ об уплате государственной пошлины;</w:t>
            </w:r>
          </w:p>
          <w:p w:rsidR="009A7835" w:rsidRPr="00980323" w:rsidRDefault="009A7835" w:rsidP="009A7835">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0323">
              <w:rPr>
                <w:rFonts w:ascii="Times New Roman" w:eastAsiaTheme="minorHAnsi" w:hAnsi="Times New Roman" w:cs="Times New Roman"/>
                <w:lang w:eastAsia="en-US"/>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9A7835" w:rsidRPr="00980323" w:rsidRDefault="009A7835" w:rsidP="009A7835">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980323">
              <w:rPr>
                <w:rFonts w:ascii="Times New Roman" w:eastAsiaTheme="minorHAnsi" w:hAnsi="Times New Roman" w:cs="Times New Roman"/>
                <w:lang w:eastAsia="en-US"/>
              </w:rPr>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9A7835" w:rsidRPr="00980323" w:rsidRDefault="009A7835" w:rsidP="009A7835">
            <w:pPr>
              <w:autoSpaceDE w:val="0"/>
              <w:autoSpaceDN w:val="0"/>
              <w:adjustRightInd w:val="0"/>
              <w:spacing w:after="0" w:line="240" w:lineRule="auto"/>
              <w:ind w:firstLine="426"/>
              <w:jc w:val="both"/>
              <w:rPr>
                <w:rFonts w:ascii="Times New Roman" w:eastAsiaTheme="minorHAnsi" w:hAnsi="Times New Roman" w:cs="Times New Roman"/>
                <w:lang w:eastAsia="en-US"/>
              </w:rPr>
            </w:pPr>
            <w:r w:rsidRPr="00980323">
              <w:rPr>
                <w:rFonts w:ascii="Times New Roman" w:eastAsiaTheme="minorHAnsi" w:hAnsi="Times New Roman" w:cs="Times New Roman"/>
                <w:lang w:eastAsia="en-US"/>
              </w:rPr>
              <w:t>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w:t>
            </w:r>
          </w:p>
          <w:p w:rsidR="0047354C" w:rsidRPr="00980323" w:rsidRDefault="0047354C" w:rsidP="009A7835">
            <w:pPr>
              <w:autoSpaceDE w:val="0"/>
              <w:autoSpaceDN w:val="0"/>
              <w:adjustRightInd w:val="0"/>
              <w:spacing w:after="0" w:line="240" w:lineRule="auto"/>
              <w:ind w:firstLine="426"/>
              <w:jc w:val="both"/>
              <w:rPr>
                <w:rFonts w:ascii="Times New Roman" w:eastAsia="Times New Roman" w:hAnsi="Times New Roman" w:cs="Times New Roman"/>
              </w:rPr>
            </w:pPr>
            <w:r w:rsidRPr="00980323">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9A7835" w:rsidRPr="00980323" w:rsidRDefault="009A7835" w:rsidP="009A7835">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0323">
              <w:rPr>
                <w:rFonts w:ascii="Times New Roman" w:eastAsiaTheme="minorHAnsi" w:hAnsi="Times New Roman" w:cs="Times New Roman"/>
                <w:color w:val="222222"/>
                <w:shd w:val="clear" w:color="auto" w:fill="FFFFFF"/>
                <w:lang w:eastAsia="en-US"/>
              </w:rPr>
              <w:t xml:space="preserve">а) подписанное заявителем заявление о государственной регистрации; </w:t>
            </w:r>
          </w:p>
          <w:p w:rsidR="009A7835" w:rsidRPr="00980323" w:rsidRDefault="009A7835" w:rsidP="009A7835">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0323">
              <w:rPr>
                <w:rFonts w:ascii="Times New Roman" w:eastAsiaTheme="minorHAnsi" w:hAnsi="Times New Roman" w:cs="Times New Roman"/>
                <w:color w:val="222222"/>
                <w:shd w:val="clear" w:color="auto" w:fill="FFFFFF"/>
                <w:lang w:eastAsia="en-US"/>
              </w:rPr>
              <w:t xml:space="preserve">б) решение о создании юр. лица в виде протокола, договора или иного документа; </w:t>
            </w:r>
          </w:p>
          <w:p w:rsidR="009A7835" w:rsidRPr="00980323" w:rsidRDefault="009A7835" w:rsidP="009A7835">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0323">
              <w:rPr>
                <w:rFonts w:ascii="Times New Roman" w:eastAsiaTheme="minorHAnsi" w:hAnsi="Times New Roman" w:cs="Times New Roman"/>
                <w:color w:val="222222"/>
                <w:shd w:val="clear" w:color="auto" w:fill="FFFFFF"/>
                <w:lang w:eastAsia="en-US"/>
              </w:rPr>
              <w:t>в) учредительные документы юр. лица на бумажном носителе в двух экземплярах и на электронном носителе;</w:t>
            </w:r>
          </w:p>
          <w:p w:rsidR="009A7835" w:rsidRPr="00980323" w:rsidRDefault="009A7835" w:rsidP="009A7835">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0323">
              <w:rPr>
                <w:rFonts w:ascii="Times New Roman" w:eastAsiaTheme="minorHAnsi" w:hAnsi="Times New Roman" w:cs="Times New Roman"/>
                <w:color w:val="222222"/>
                <w:shd w:val="clear" w:color="auto" w:fill="FFFFFF"/>
                <w:lang w:eastAsia="en-US"/>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 </w:t>
            </w:r>
          </w:p>
          <w:p w:rsidR="009A7835" w:rsidRPr="00980323" w:rsidRDefault="009A7835" w:rsidP="009A7835">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0323">
              <w:rPr>
                <w:rFonts w:ascii="Times New Roman" w:eastAsiaTheme="minorHAnsi" w:hAnsi="Times New Roman" w:cs="Times New Roman"/>
                <w:color w:val="222222"/>
                <w:shd w:val="clear" w:color="auto" w:fill="FFFFFF"/>
                <w:lang w:eastAsia="en-US"/>
              </w:rPr>
              <w:t xml:space="preserve">д) документы, удостоверяющие полномочия заявителя (оригиналы или нотариально заверенные копии); </w:t>
            </w:r>
          </w:p>
          <w:p w:rsidR="009A7835" w:rsidRPr="00980323" w:rsidRDefault="009A7835" w:rsidP="009A7835">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0323">
              <w:rPr>
                <w:rFonts w:ascii="Times New Roman" w:eastAsiaTheme="minorHAnsi" w:hAnsi="Times New Roman" w:cs="Times New Roman"/>
                <w:color w:val="222222"/>
                <w:shd w:val="clear" w:color="auto" w:fill="FFFFFF"/>
                <w:lang w:eastAsia="en-US"/>
              </w:rPr>
              <w:t xml:space="preserve">е) документ об уплате государственной пошлины; </w:t>
            </w:r>
          </w:p>
          <w:p w:rsidR="009A7835" w:rsidRPr="00980323" w:rsidRDefault="009A7835" w:rsidP="009A7835">
            <w:pPr>
              <w:spacing w:after="0" w:line="240" w:lineRule="auto"/>
              <w:ind w:firstLine="567"/>
              <w:jc w:val="both"/>
              <w:rPr>
                <w:rFonts w:ascii="Times New Roman" w:eastAsiaTheme="minorHAnsi" w:hAnsi="Times New Roman" w:cs="Times New Roman"/>
                <w:color w:val="222222"/>
                <w:shd w:val="clear" w:color="auto" w:fill="FFFFFF"/>
                <w:lang w:eastAsia="en-US"/>
              </w:rPr>
            </w:pPr>
            <w:r w:rsidRPr="00980323">
              <w:rPr>
                <w:rFonts w:ascii="Times New Roman" w:eastAsiaTheme="minorHAnsi" w:hAnsi="Times New Roman" w:cs="Times New Roman"/>
                <w:color w:val="222222"/>
                <w:shd w:val="clear" w:color="auto" w:fill="FFFFFF"/>
                <w:lang w:eastAsia="en-US"/>
              </w:rPr>
              <w:t xml:space="preserve">ж) документ, подтверждающий адрес постоянного места жительства руководителя юр. лица на территории ПМР. </w:t>
            </w:r>
          </w:p>
          <w:p w:rsidR="009A7835" w:rsidRDefault="009A7835" w:rsidP="009A7835">
            <w:pPr>
              <w:spacing w:after="0" w:line="240" w:lineRule="auto"/>
              <w:ind w:firstLine="567"/>
              <w:jc w:val="both"/>
              <w:rPr>
                <w:rFonts w:ascii="Times New Roman" w:hAnsi="Times New Roman" w:cs="Times New Roman"/>
              </w:rPr>
            </w:pPr>
            <w:r w:rsidRPr="00980323">
              <w:rPr>
                <w:rFonts w:ascii="Times New Roman" w:hAnsi="Times New Roman" w:cs="Times New Roman"/>
              </w:rPr>
              <w:t>Государственная регистрация юридических лиц осуществляется в срок не позднее 5 (пяти) рабочих дней со дня предоставления документов в регистрирующий орган.</w:t>
            </w:r>
            <w:r>
              <w:rPr>
                <w:rFonts w:ascii="Times New Roman" w:hAnsi="Times New Roman" w:cs="Times New Roman"/>
                <w:bCs/>
              </w:rPr>
              <w:t xml:space="preserve"> </w:t>
            </w:r>
          </w:p>
          <w:p w:rsidR="0047354C" w:rsidRPr="00D22450" w:rsidRDefault="0047354C" w:rsidP="00812513">
            <w:pPr>
              <w:spacing w:after="0" w:line="240" w:lineRule="auto"/>
              <w:ind w:left="24"/>
              <w:jc w:val="both"/>
              <w:rPr>
                <w:rFonts w:ascii="Times New Roman" w:eastAsia="Times New Roman" w:hAnsi="Times New Roman" w:cs="Times New Roman"/>
              </w:rPr>
            </w:pPr>
          </w:p>
        </w:tc>
      </w:tr>
    </w:tbl>
    <w:p w:rsidR="0047354C" w:rsidRPr="00D22450" w:rsidRDefault="0047354C" w:rsidP="0047354C">
      <w:pPr>
        <w:spacing w:after="0" w:line="288" w:lineRule="atLeast"/>
        <w:ind w:left="360"/>
        <w:outlineLvl w:val="3"/>
        <w:rPr>
          <w:rFonts w:ascii="Times New Roman" w:eastAsia="Times New Roman" w:hAnsi="Times New Roman" w:cs="Times New Roman"/>
          <w:b/>
          <w:bCs/>
          <w:color w:val="1F6190"/>
        </w:rPr>
      </w:pPr>
    </w:p>
    <w:p w:rsidR="00980323" w:rsidRDefault="00980323" w:rsidP="00980323">
      <w:pPr>
        <w:pStyle w:val="a6"/>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980323" w:rsidRPr="00EE59D6"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980323"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980323" w:rsidRPr="00EE59D6" w:rsidRDefault="00980323" w:rsidP="00980323">
      <w:pPr>
        <w:pStyle w:val="a6"/>
        <w:shd w:val="clear" w:color="auto" w:fill="FFFFFF"/>
        <w:spacing w:before="0" w:beforeAutospacing="0" w:after="0" w:afterAutospacing="0"/>
        <w:jc w:val="center"/>
        <w:rPr>
          <w:rFonts w:eastAsiaTheme="minorEastAsia"/>
          <w:i/>
          <w:sz w:val="22"/>
          <w:szCs w:val="22"/>
        </w:rPr>
      </w:pPr>
    </w:p>
    <w:p w:rsidR="00980323"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980323" w:rsidRPr="00EE59D6" w:rsidRDefault="00980323" w:rsidP="00980323">
      <w:pPr>
        <w:pStyle w:val="a6"/>
        <w:shd w:val="clear" w:color="auto" w:fill="FFFFFF"/>
        <w:spacing w:before="0" w:beforeAutospacing="0" w:after="0" w:afterAutospacing="0"/>
        <w:jc w:val="center"/>
        <w:rPr>
          <w:rFonts w:eastAsiaTheme="minorEastAsia"/>
          <w:i/>
          <w:sz w:val="22"/>
          <w:szCs w:val="22"/>
        </w:rPr>
      </w:pPr>
    </w:p>
    <w:p w:rsidR="00980323"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980323" w:rsidRPr="00EE59D6" w:rsidRDefault="00980323" w:rsidP="00980323">
      <w:pPr>
        <w:pStyle w:val="a6"/>
        <w:shd w:val="clear" w:color="auto" w:fill="FFFFFF"/>
        <w:spacing w:before="0" w:beforeAutospacing="0" w:after="0" w:afterAutospacing="0"/>
        <w:jc w:val="center"/>
        <w:rPr>
          <w:rFonts w:eastAsiaTheme="minorEastAsia"/>
          <w:i/>
          <w:sz w:val="22"/>
          <w:szCs w:val="22"/>
        </w:rPr>
      </w:pPr>
    </w:p>
    <w:p w:rsidR="00980323"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980323" w:rsidRPr="00EE59D6" w:rsidRDefault="00980323" w:rsidP="00980323">
      <w:pPr>
        <w:pStyle w:val="a6"/>
        <w:shd w:val="clear" w:color="auto" w:fill="FFFFFF"/>
        <w:spacing w:before="0" w:beforeAutospacing="0" w:after="0" w:afterAutospacing="0"/>
        <w:jc w:val="center"/>
        <w:rPr>
          <w:rFonts w:eastAsiaTheme="minorEastAsia"/>
          <w:i/>
          <w:sz w:val="22"/>
          <w:szCs w:val="22"/>
        </w:rPr>
      </w:pPr>
    </w:p>
    <w:p w:rsidR="00980323" w:rsidRPr="00EE59D6"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980323"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980323" w:rsidRPr="00EE59D6" w:rsidRDefault="00980323" w:rsidP="00980323">
      <w:pPr>
        <w:pStyle w:val="a6"/>
        <w:shd w:val="clear" w:color="auto" w:fill="FFFFFF"/>
        <w:spacing w:before="0" w:beforeAutospacing="0" w:after="0" w:afterAutospacing="0"/>
        <w:jc w:val="center"/>
        <w:rPr>
          <w:rFonts w:eastAsiaTheme="minorEastAsia"/>
          <w:i/>
          <w:sz w:val="22"/>
          <w:szCs w:val="22"/>
        </w:rPr>
      </w:pPr>
    </w:p>
    <w:p w:rsidR="00980323"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980323" w:rsidRPr="00EE59D6" w:rsidRDefault="00980323" w:rsidP="00980323">
      <w:pPr>
        <w:pStyle w:val="a6"/>
        <w:shd w:val="clear" w:color="auto" w:fill="FFFFFF"/>
        <w:spacing w:before="0" w:beforeAutospacing="0" w:after="0" w:afterAutospacing="0"/>
        <w:jc w:val="center"/>
        <w:rPr>
          <w:rFonts w:eastAsiaTheme="minorEastAsia"/>
          <w:i/>
          <w:sz w:val="22"/>
          <w:szCs w:val="22"/>
        </w:rPr>
      </w:pPr>
    </w:p>
    <w:p w:rsidR="00980323" w:rsidRDefault="00980323" w:rsidP="00980323">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9A7835" w:rsidRPr="00980323" w:rsidRDefault="00812513" w:rsidP="009A7835">
      <w:pPr>
        <w:pStyle w:val="a6"/>
        <w:shd w:val="clear" w:color="auto" w:fill="FFFFFF"/>
        <w:spacing w:before="0" w:beforeAutospacing="0" w:after="0" w:afterAutospacing="0"/>
        <w:ind w:firstLine="567"/>
        <w:jc w:val="both"/>
        <w:rPr>
          <w:sz w:val="22"/>
          <w:szCs w:val="22"/>
        </w:rPr>
      </w:pPr>
      <w:r w:rsidRPr="00980323">
        <w:rPr>
          <w:noProof/>
          <w:sz w:val="22"/>
          <w:szCs w:val="22"/>
        </w:rPr>
        <w:lastRenderedPageBreak/>
        <w:drawing>
          <wp:inline distT="0" distB="0" distL="0" distR="0">
            <wp:extent cx="219075" cy="291546"/>
            <wp:effectExtent l="19050" t="0" r="9525" b="0"/>
            <wp:docPr id="1"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6" cstate="print"/>
                    <a:stretch>
                      <a:fillRect/>
                    </a:stretch>
                  </pic:blipFill>
                  <pic:spPr>
                    <a:xfrm>
                      <a:off x="0" y="0"/>
                      <a:ext cx="219075" cy="291546"/>
                    </a:xfrm>
                    <a:prstGeom prst="rect">
                      <a:avLst/>
                    </a:prstGeom>
                  </pic:spPr>
                </pic:pic>
              </a:graphicData>
            </a:graphic>
          </wp:inline>
        </w:drawing>
      </w:r>
      <w:r w:rsidRPr="00980323">
        <w:rPr>
          <w:b/>
          <w:i/>
        </w:rPr>
        <w:t xml:space="preserve"> </w:t>
      </w:r>
      <w:r w:rsidR="009A7835" w:rsidRPr="00980323">
        <w:t>Изготовление готовых к употреблению блюд, горячих и прохладных безалкогольных напитков и их реализация,</w:t>
      </w:r>
      <w:r w:rsidR="009A7835" w:rsidRPr="00980323">
        <w:rPr>
          <w:sz w:val="22"/>
          <w:szCs w:val="22"/>
        </w:rPr>
        <w:t xml:space="preserve"> как вид предпринимательской деятельности можно осуществлять на основании индивидуального предпринимательского патента, а также используя упрощенную систему налогообложения для индивидуальных предпринимателей.</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b/>
          <w:sz w:val="22"/>
          <w:szCs w:val="22"/>
        </w:rPr>
        <w:t>Предпринимателям, осуществляющим деятельность на основании выданного им патента</w:t>
      </w:r>
      <w:r w:rsidRPr="00980323">
        <w:rPr>
          <w:sz w:val="22"/>
          <w:szCs w:val="22"/>
        </w:rPr>
        <w:t>, можно привлекать до 5 наемных работников и вести внешнеэкономическую деятельность, ввозя в республику товаров на сумму до 50 тысяч долларов в год. Патентообладатель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b/>
          <w:sz w:val="22"/>
          <w:szCs w:val="22"/>
        </w:rPr>
        <w:t>Упрощенная система налогообложения предназначена</w:t>
      </w:r>
      <w:r w:rsidRPr="00980323">
        <w:rPr>
          <w:sz w:val="22"/>
          <w:szCs w:val="22"/>
        </w:rPr>
        <w:t xml:space="preserve">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а) налоговые;</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б) статистические;</w:t>
      </w:r>
    </w:p>
    <w:p w:rsidR="009A7835" w:rsidRPr="00980323" w:rsidRDefault="009A7835" w:rsidP="009A7835">
      <w:pPr>
        <w:pStyle w:val="a6"/>
        <w:shd w:val="clear" w:color="auto" w:fill="FFFFFF"/>
        <w:spacing w:before="0" w:beforeAutospacing="0" w:after="0" w:afterAutospacing="0"/>
        <w:ind w:firstLine="567"/>
        <w:jc w:val="both"/>
        <w:rPr>
          <w:sz w:val="22"/>
          <w:szCs w:val="22"/>
        </w:rPr>
      </w:pPr>
      <w:r w:rsidRPr="00980323">
        <w:rPr>
          <w:sz w:val="22"/>
          <w:szCs w:val="22"/>
        </w:rPr>
        <w:t>в) социального страхования и содействия занятости.</w:t>
      </w:r>
    </w:p>
    <w:p w:rsidR="00812513" w:rsidRPr="00980323" w:rsidRDefault="00812513" w:rsidP="009A7835">
      <w:pPr>
        <w:pStyle w:val="a6"/>
        <w:shd w:val="clear" w:color="auto" w:fill="FFFFFF"/>
        <w:spacing w:before="0" w:beforeAutospacing="0" w:after="0" w:afterAutospacing="0"/>
        <w:ind w:firstLine="708"/>
        <w:jc w:val="both"/>
        <w:rPr>
          <w:spacing w:val="-1"/>
        </w:rPr>
      </w:pPr>
      <w:r w:rsidRPr="00980323">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980323">
        <w:t xml:space="preserve"> </w:t>
      </w:r>
    </w:p>
    <w:p w:rsidR="0047354C" w:rsidRPr="00980323" w:rsidRDefault="0047354C" w:rsidP="0047354C">
      <w:pPr>
        <w:shd w:val="clear" w:color="auto" w:fill="FFFFFF"/>
        <w:tabs>
          <w:tab w:val="left" w:pos="5387"/>
          <w:tab w:val="left" w:pos="9356"/>
        </w:tabs>
        <w:spacing w:after="0" w:line="240" w:lineRule="auto"/>
        <w:jc w:val="both"/>
        <w:rPr>
          <w:rFonts w:ascii="Times New Roman" w:hAnsi="Times New Roman" w:cs="Times New Roman"/>
          <w:spacing w:val="-1"/>
        </w:rPr>
      </w:pPr>
      <w:r w:rsidRPr="00980323">
        <w:rPr>
          <w:rFonts w:ascii="Times New Roman" w:hAnsi="Times New Roman" w:cs="Times New Roman"/>
          <w:noProof/>
          <w:spacing w:val="-1"/>
        </w:rPr>
        <w:drawing>
          <wp:inline distT="0" distB="0" distL="0" distR="0">
            <wp:extent cx="485775" cy="512493"/>
            <wp:effectExtent l="19050" t="0" r="9525" b="0"/>
            <wp:docPr id="7"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7" cstate="print"/>
                    <a:stretch>
                      <a:fillRect/>
                    </a:stretch>
                  </pic:blipFill>
                  <pic:spPr>
                    <a:xfrm>
                      <a:off x="0" y="0"/>
                      <a:ext cx="485775" cy="512493"/>
                    </a:xfrm>
                    <a:prstGeom prst="rect">
                      <a:avLst/>
                    </a:prstGeom>
                  </pic:spPr>
                </pic:pic>
              </a:graphicData>
            </a:graphic>
          </wp:inline>
        </w:drawing>
      </w:r>
      <w:r w:rsidRPr="00980323">
        <w:rPr>
          <w:rFonts w:ascii="Times New Roman" w:hAnsi="Times New Roman" w:cs="Times New Roman"/>
          <w:spacing w:val="-1"/>
        </w:rPr>
        <w:t xml:space="preserve"> </w:t>
      </w:r>
      <w:r w:rsidRPr="00980323">
        <w:rPr>
          <w:rFonts w:ascii="Times New Roman" w:hAnsi="Times New Roman" w:cs="Times New Roman"/>
          <w:b/>
          <w:spacing w:val="-1"/>
        </w:rPr>
        <w:t>Обратите внимание!</w:t>
      </w:r>
      <w:r w:rsidRPr="00980323">
        <w:rPr>
          <w:rFonts w:ascii="Times New Roman" w:hAnsi="Times New Roman" w:cs="Times New Roman"/>
          <w:spacing w:val="-1"/>
        </w:rPr>
        <w:t xml:space="preserve"> </w:t>
      </w:r>
    </w:p>
    <w:p w:rsidR="009A7835" w:rsidRPr="00980323" w:rsidRDefault="009A7835" w:rsidP="009A7835">
      <w:pPr>
        <w:shd w:val="clear" w:color="auto" w:fill="FFFFFF"/>
        <w:tabs>
          <w:tab w:val="left" w:pos="5387"/>
          <w:tab w:val="left" w:pos="9356"/>
        </w:tabs>
        <w:spacing w:after="0" w:line="240" w:lineRule="auto"/>
        <w:jc w:val="both"/>
        <w:rPr>
          <w:rFonts w:ascii="Times New Roman" w:hAnsi="Times New Roman" w:cs="Times New Roman"/>
          <w:spacing w:val="-1"/>
        </w:rPr>
      </w:pPr>
      <w:r w:rsidRPr="00980323">
        <w:rPr>
          <w:rFonts w:ascii="Times New Roman" w:hAnsi="Times New Roman" w:cs="Times New Roman"/>
          <w:b/>
          <w:spacing w:val="-1"/>
        </w:rPr>
        <w:t>Обратите внимание!</w:t>
      </w:r>
      <w:r w:rsidRPr="00980323">
        <w:rPr>
          <w:rFonts w:ascii="Times New Roman" w:hAnsi="Times New Roman" w:cs="Times New Roman"/>
          <w:spacing w:val="-1"/>
        </w:rPr>
        <w:t xml:space="preserve"> </w:t>
      </w:r>
    </w:p>
    <w:p w:rsidR="009A7835" w:rsidRPr="00980323" w:rsidRDefault="009A7835" w:rsidP="009A7835">
      <w:pPr>
        <w:spacing w:after="0" w:line="240" w:lineRule="auto"/>
        <w:ind w:firstLine="709"/>
        <w:jc w:val="both"/>
        <w:rPr>
          <w:rFonts w:ascii="Times New Roman" w:hAnsi="Times New Roman" w:cs="Times New Roman"/>
        </w:rPr>
      </w:pPr>
      <w:r w:rsidRPr="00980323">
        <w:rPr>
          <w:rFonts w:ascii="Times New Roman" w:hAnsi="Times New Roman" w:cs="Times New Roman"/>
          <w:b/>
          <w:i/>
        </w:rPr>
        <w:t>Индивидуальным предпринимателям</w:t>
      </w:r>
      <w:r w:rsidRPr="00980323">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r w:rsidRPr="00980323">
        <w:t xml:space="preserve"> </w:t>
      </w:r>
    </w:p>
    <w:p w:rsidR="009A7835" w:rsidRPr="00980323" w:rsidRDefault="009A7835" w:rsidP="009A7835">
      <w:pPr>
        <w:spacing w:after="0" w:line="240" w:lineRule="auto"/>
        <w:jc w:val="both"/>
        <w:rPr>
          <w:rFonts w:ascii="Times New Roman" w:hAnsi="Times New Roman" w:cs="Times New Roman"/>
          <w:b/>
        </w:rPr>
      </w:pPr>
      <w:r w:rsidRPr="00980323">
        <w:rPr>
          <w:rFonts w:ascii="Times New Roman" w:hAnsi="Times New Roman" w:cs="Times New Roman"/>
          <w:b/>
        </w:rPr>
        <w:t xml:space="preserve">    - Изготовление готовых к употреблению блюд, горячих и прохладных безалкогольных напитков и их реализация:</w:t>
      </w:r>
    </w:p>
    <w:p w:rsidR="009A7835" w:rsidRPr="00980323" w:rsidRDefault="009A7835" w:rsidP="009A7835">
      <w:pPr>
        <w:spacing w:after="0" w:line="240" w:lineRule="auto"/>
        <w:jc w:val="both"/>
        <w:rPr>
          <w:rFonts w:ascii="Times New Roman" w:hAnsi="Times New Roman" w:cs="Times New Roman"/>
          <w:b/>
        </w:rPr>
      </w:pPr>
      <w:r w:rsidRPr="00980323">
        <w:rPr>
          <w:rFonts w:ascii="Times New Roman" w:hAnsi="Times New Roman" w:cs="Times New Roman"/>
          <w:b/>
        </w:rPr>
        <w:t>а) с рук, лотка, корзин, ручных тележек</w:t>
      </w:r>
    </w:p>
    <w:p w:rsidR="009A7835" w:rsidRPr="00980323" w:rsidRDefault="009A7835" w:rsidP="009A7835">
      <w:pPr>
        <w:spacing w:after="0" w:line="240" w:lineRule="auto"/>
        <w:jc w:val="both"/>
        <w:rPr>
          <w:rFonts w:ascii="Times New Roman" w:hAnsi="Times New Roman" w:cs="Times New Roman"/>
          <w:b/>
        </w:rPr>
      </w:pPr>
      <w:r w:rsidRPr="00980323">
        <w:rPr>
          <w:rFonts w:ascii="Times New Roman" w:hAnsi="Times New Roman" w:cs="Times New Roman"/>
          <w:b/>
        </w:rPr>
        <w:t xml:space="preserve">б) в сооружениях, без организации мест потребления, общей площадью не более 6 кв. м </w:t>
      </w:r>
    </w:p>
    <w:p w:rsidR="009A7835" w:rsidRPr="00980323" w:rsidRDefault="009A7835" w:rsidP="009A7835">
      <w:pPr>
        <w:spacing w:after="0" w:line="240" w:lineRule="auto"/>
        <w:jc w:val="both"/>
        <w:rPr>
          <w:rFonts w:ascii="Times New Roman" w:hAnsi="Times New Roman" w:cs="Times New Roman"/>
          <w:b/>
        </w:rPr>
      </w:pPr>
      <w:r w:rsidRPr="00980323">
        <w:rPr>
          <w:rFonts w:ascii="Times New Roman" w:hAnsi="Times New Roman" w:cs="Times New Roman"/>
          <w:b/>
        </w:rPr>
        <w:t>в) в сооружениях, без мест организации приготовления блюд, общей площадью не более 35 кв. м</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 xml:space="preserve">К заявлению прилагаются: копия документа, с указанием адреса (адресов), подтверждающего (подтверждающих)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продовольственными  и непродовольственными товарами на розничных рынках, расположенных 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через глобальную сеть Интернет днем его представления считается дата его отправки. </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bCs/>
          <w:sz w:val="22"/>
          <w:szCs w:val="22"/>
        </w:rPr>
        <w:lastRenderedPageBreak/>
        <w:t>В случае подачи заявления на выдачу патента через глобальную сеть Интернет выдача патента осуществляется при предоставлении индивидуальным предпринимателем оригиналов документов для сличения соответствия документов, представленных в электронном виде, их оригиналам и фотографии заявителя.</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 xml:space="preserve">Территориальная налоговая инспекция по месту жительства заявителя на основании свидетельства о регистрации физического лица в качестве индивидуального предпринимателя, выдаваемого уполномоченными регистрирующими органами по месту жительства (регистрации) физического лица, в течение 3 (трех) рабочих дней со дня подачи заявления и документов, подтверждающих уплату государственной пошлины и уплаты </w:t>
      </w:r>
      <w:r w:rsidRPr="00980323">
        <w:rPr>
          <w:rFonts w:ascii="Times New Roman" w:hAnsi="Times New Roman" w:cs="Times New Roman"/>
          <w:bCs/>
          <w:sz w:val="22"/>
          <w:szCs w:val="22"/>
        </w:rPr>
        <w:t>совокупного налогового платежа,</w:t>
      </w:r>
      <w:r w:rsidRPr="00980323">
        <w:rPr>
          <w:rFonts w:ascii="Times New Roman" w:hAnsi="Times New Roman" w:cs="Times New Roman"/>
          <w:sz w:val="22"/>
          <w:szCs w:val="22"/>
        </w:rPr>
        <w:t xml:space="preserve"> обязана выдать индивидуальному предпринимателю патент или направить уведомление об отказе в выдаче патента. </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b/>
          <w:i/>
          <w:sz w:val="22"/>
          <w:szCs w:val="22"/>
        </w:rPr>
        <w:t xml:space="preserve">Индивидуальные предприниматели, применяющие упрощенную систему налогообложения, </w:t>
      </w:r>
      <w:r w:rsidRPr="00980323">
        <w:rPr>
          <w:rFonts w:ascii="Times New Roman" w:hAnsi="Times New Roman" w:cs="Times New Roman"/>
          <w:sz w:val="22"/>
          <w:szCs w:val="22"/>
        </w:rPr>
        <w:t>освобождаются от ведения бухгалтерского учета, финансовой и налоговой отчетности. При этом предусматривается обязанность применения контрольно-кассовой техники в виде онлайн-касс при осуществлении налично-денежных операций (расчетов).</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b/>
          <w:sz w:val="22"/>
          <w:szCs w:val="22"/>
        </w:rPr>
        <w:t>Индивидуальные предприниматели, изъявившие желание перейти на упрощенную систему налогообложения</w:t>
      </w:r>
      <w:r w:rsidRPr="00980323">
        <w:rPr>
          <w:rFonts w:ascii="Times New Roman" w:hAnsi="Times New Roman" w:cs="Times New Roman"/>
          <w:sz w:val="22"/>
          <w:szCs w:val="22"/>
        </w:rPr>
        <w:t xml:space="preserve">, подают заявление в налоговый орган по месту жительства. </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При подаче заявления в налоговый орган индивидуальные предприниматели предоставляют копии гражданско-правовых договоров, заключенных с привлекаемыми лицами, и указывают в заявлении реквизиты свидетельств о регистрации привлекаемых лиц в качестве индивидуального предпринимателя для подтверждения численности работников.</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Вновь зарегистрированный индивидуальный предприниматель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индивидуальный предприниматель вправе применять упрощенную систему налогообложения с месяца, в котором состоялась постановка на учет.</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При этом налоговый орган в течение 3 (трех) рабочих дней после подачи индивидуальным предпринимателем заявления на применение упрощенной системы налогообложения и приложения документа, подтверждающего уплату государственной пошлины, и иных необходимых документов выдает документ, подтверждающий право на применение упрощенной системы налогообложения. Документ, подтверждающий право на применение упрощенной системы налогообложения, выдается на период применения упрощенной системы налогообложения.</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 xml:space="preserve">Индивидуальный предприниматель считается утратившим право на применение ставки налога с выручки в размере 3 % в течение календарного года и перешедшим на применение иной ставки налогообложения, если доходы индивидуального предпринимателя превысили 300 000 РУ МЗП. </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Индивидуальный предприниматель  считается утратившим право на применение упрощенной системы налогообложения, если по итогам года:</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а) среднесписочная численность привлеченных лиц превышает 5 (пять) человек.</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б) имеет просроченную задолженность по уплате налогов и иных обязательных платежей в бюджет и внебюджетные фонды.</w:t>
      </w:r>
    </w:p>
    <w:p w:rsidR="009A7835" w:rsidRPr="00980323" w:rsidRDefault="009A7835" w:rsidP="009A7835">
      <w:pPr>
        <w:pStyle w:val="a4"/>
        <w:ind w:firstLine="720"/>
        <w:jc w:val="both"/>
        <w:rPr>
          <w:rFonts w:ascii="Times New Roman" w:hAnsi="Times New Roman" w:cs="Times New Roman"/>
          <w:b/>
          <w:sz w:val="22"/>
          <w:szCs w:val="22"/>
        </w:rPr>
      </w:pPr>
      <w:r w:rsidRPr="00980323">
        <w:rPr>
          <w:rFonts w:ascii="Times New Roman" w:hAnsi="Times New Roman" w:cs="Times New Roman"/>
          <w:b/>
          <w:sz w:val="22"/>
          <w:szCs w:val="22"/>
        </w:rPr>
        <w:t>Организации и индивидуальные предприниматели в период применения упрощенной системы налогообложения уплачивают следующие налоги:</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а) налог с выручки;</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б) единый социальный налог;</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в) подоходный налог с физических лиц, обязательный страховой взнос, иные налоги и сборы</w:t>
      </w:r>
    </w:p>
    <w:p w:rsidR="009A7835" w:rsidRPr="00980323" w:rsidRDefault="009A7835" w:rsidP="009A7835">
      <w:pPr>
        <w:pStyle w:val="a4"/>
        <w:ind w:firstLine="720"/>
        <w:jc w:val="both"/>
        <w:rPr>
          <w:rFonts w:ascii="Times New Roman" w:hAnsi="Times New Roman" w:cs="Times New Roman"/>
          <w:sz w:val="22"/>
          <w:szCs w:val="22"/>
        </w:rPr>
      </w:pPr>
      <w:r w:rsidRPr="00980323">
        <w:rPr>
          <w:rFonts w:ascii="Times New Roman" w:hAnsi="Times New Roman" w:cs="Times New Roman"/>
          <w:noProof/>
          <w:sz w:val="22"/>
          <w:szCs w:val="22"/>
        </w:rPr>
        <w:drawing>
          <wp:inline distT="0" distB="0" distL="0" distR="0">
            <wp:extent cx="361950" cy="247650"/>
            <wp:effectExtent l="19050" t="0" r="0" b="0"/>
            <wp:docPr id="2" name="Рисунок 2"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980323">
        <w:rPr>
          <w:rFonts w:ascii="Times New Roman" w:hAnsi="Times New Roman" w:cs="Times New Roman"/>
          <w:b/>
          <w:i/>
          <w:sz w:val="22"/>
          <w:szCs w:val="22"/>
        </w:rPr>
        <w:t>Важно:</w:t>
      </w:r>
      <w:r w:rsidRPr="00980323">
        <w:rPr>
          <w:rFonts w:ascii="Times New Roman" w:hAnsi="Times New Roman" w:cs="Times New Roman"/>
          <w:sz w:val="22"/>
          <w:szCs w:val="22"/>
        </w:rPr>
        <w:t xml:space="preserve"> при получении патента на данный вид деятельности необходимо наличие специальной подготовки.</w:t>
      </w:r>
    </w:p>
    <w:p w:rsidR="009A7835" w:rsidRPr="00980323" w:rsidRDefault="009A7835" w:rsidP="009A7835">
      <w:pPr>
        <w:pStyle w:val="a4"/>
        <w:ind w:firstLine="720"/>
        <w:jc w:val="both"/>
        <w:rPr>
          <w:rFonts w:ascii="Times New Roman" w:hAnsi="Times New Roman" w:cs="Times New Roman"/>
          <w:sz w:val="22"/>
          <w:szCs w:val="22"/>
          <w:u w:val="single"/>
          <w:bdr w:val="none" w:sz="0" w:space="0" w:color="auto" w:frame="1"/>
        </w:rPr>
      </w:pPr>
      <w:r w:rsidRPr="00980323">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9A7835" w:rsidRPr="00980323" w:rsidRDefault="003465D2" w:rsidP="009A7835">
      <w:pPr>
        <w:pStyle w:val="a4"/>
        <w:ind w:firstLine="720"/>
        <w:jc w:val="both"/>
        <w:rPr>
          <w:rFonts w:ascii="Times New Roman" w:hAnsi="Times New Roman" w:cs="Times New Roman"/>
          <w:sz w:val="22"/>
          <w:szCs w:val="22"/>
        </w:rPr>
      </w:pPr>
      <w:r w:rsidRPr="00980323">
        <w:rPr>
          <w:rFonts w:ascii="Times New Roman" w:hAnsi="Times New Roman" w:cs="Times New Roman"/>
          <w:sz w:val="22"/>
          <w:szCs w:val="22"/>
        </w:rPr>
        <w:t>Осуществление данного вида деятельности возможно при наличии заключения государственной санитарно-эпидемиологической службы о соответствии условий приготовления блюд санитарным нормам; при наличии справки бюро технической инвентаризации на стационарный объект с указанием его площади.</w:t>
      </w:r>
    </w:p>
    <w:p w:rsidR="0047354C" w:rsidRPr="00980323" w:rsidRDefault="0047354C" w:rsidP="0047354C">
      <w:pPr>
        <w:shd w:val="clear" w:color="auto" w:fill="FFFFFF"/>
        <w:tabs>
          <w:tab w:val="left" w:pos="5387"/>
          <w:tab w:val="left" w:pos="9356"/>
        </w:tabs>
        <w:spacing w:after="0" w:line="240" w:lineRule="auto"/>
        <w:ind w:firstLine="709"/>
        <w:jc w:val="both"/>
        <w:rPr>
          <w:rFonts w:ascii="Times New Roman" w:hAnsi="Times New Roman" w:cs="Times New Roman"/>
          <w:spacing w:val="-3"/>
        </w:rPr>
      </w:pPr>
      <w:r w:rsidRPr="00980323">
        <w:rPr>
          <w:rFonts w:ascii="Times New Roman" w:hAnsi="Times New Roman" w:cs="Times New Roman"/>
          <w:b/>
          <w:i/>
          <w:spacing w:val="-1"/>
        </w:rPr>
        <w:t>Для юридических лиц</w:t>
      </w:r>
      <w:r w:rsidRPr="00980323">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ПМР от 3 апреля 2008 года  № 54 «Об </w:t>
      </w:r>
      <w:r w:rsidRPr="00980323">
        <w:rPr>
          <w:rFonts w:ascii="Times New Roman" w:eastAsia="Times New Roman" w:hAnsi="Times New Roman" w:cs="Times New Roman"/>
          <w:spacing w:val="-1"/>
        </w:rPr>
        <w:t xml:space="preserve">утверждении Инструкции </w:t>
      </w:r>
      <w:r w:rsidRPr="00980323">
        <w:rPr>
          <w:rFonts w:ascii="Times New Roman" w:hAnsi="Times New Roman" w:cs="Times New Roman"/>
          <w:spacing w:val="-1"/>
        </w:rPr>
        <w:t>«</w:t>
      </w:r>
      <w:r w:rsidRPr="00980323">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980323">
        <w:rPr>
          <w:rFonts w:ascii="Times New Roman" w:eastAsia="Times New Roman" w:hAnsi="Times New Roman" w:cs="Times New Roman"/>
          <w:spacing w:val="-3"/>
        </w:rPr>
        <w:t>организациях</w:t>
      </w:r>
      <w:r w:rsidRPr="00980323">
        <w:rPr>
          <w:rFonts w:ascii="Times New Roman" w:hAnsi="Times New Roman" w:cs="Times New Roman"/>
          <w:spacing w:val="-3"/>
        </w:rPr>
        <w:t>» (САЗ 08-40).</w:t>
      </w:r>
    </w:p>
    <w:p w:rsidR="0047354C" w:rsidRPr="00980323" w:rsidRDefault="0047354C" w:rsidP="0047354C">
      <w:pPr>
        <w:pStyle w:val="a6"/>
        <w:shd w:val="clear" w:color="auto" w:fill="FFFFFF"/>
        <w:spacing w:before="0" w:beforeAutospacing="0" w:after="0" w:afterAutospacing="0"/>
        <w:ind w:firstLine="851"/>
        <w:jc w:val="both"/>
        <w:rPr>
          <w:color w:val="000000"/>
          <w:sz w:val="22"/>
          <w:szCs w:val="22"/>
        </w:rPr>
      </w:pPr>
      <w:r w:rsidRPr="00980323">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47354C" w:rsidRPr="00D22450" w:rsidRDefault="0047354C" w:rsidP="0047354C">
      <w:pPr>
        <w:pStyle w:val="a6"/>
        <w:shd w:val="clear" w:color="auto" w:fill="FFFFFF"/>
        <w:spacing w:before="0" w:beforeAutospacing="0" w:after="0" w:afterAutospacing="0"/>
        <w:ind w:firstLine="851"/>
        <w:jc w:val="both"/>
        <w:rPr>
          <w:color w:val="000000"/>
          <w:sz w:val="22"/>
          <w:szCs w:val="22"/>
        </w:rPr>
      </w:pPr>
      <w:r w:rsidRPr="00980323">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w:t>
      </w:r>
      <w:r w:rsidRPr="00980323">
        <w:rPr>
          <w:color w:val="000000"/>
          <w:sz w:val="22"/>
          <w:szCs w:val="22"/>
        </w:rPr>
        <w:lastRenderedPageBreak/>
        <w:t>контрольно-кассового аппарата (машины) центром технического обслуживания; книга кассира-операциониста, вспомогательная книга кассира-операциониста.</w:t>
      </w:r>
      <w:r w:rsidRPr="00D22450">
        <w:rPr>
          <w:color w:val="000000"/>
          <w:sz w:val="22"/>
          <w:szCs w:val="22"/>
        </w:rPr>
        <w:t xml:space="preserve"> </w:t>
      </w:r>
    </w:p>
    <w:p w:rsidR="0047354C" w:rsidRDefault="0047354C" w:rsidP="0047354C">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r w:rsidR="00812513">
        <w:rPr>
          <w:color w:val="000000"/>
          <w:sz w:val="22"/>
          <w:szCs w:val="22"/>
        </w:rPr>
        <w:t xml:space="preserve"> </w:t>
      </w:r>
      <w:r>
        <w:rPr>
          <w:color w:val="000000"/>
          <w:sz w:val="22"/>
          <w:szCs w:val="22"/>
        </w:rPr>
        <w:t>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47354C" w:rsidRDefault="0047354C" w:rsidP="0047354C">
      <w:pPr>
        <w:pStyle w:val="a6"/>
        <w:shd w:val="clear" w:color="auto" w:fill="FFFFFF"/>
        <w:spacing w:before="0" w:beforeAutospacing="0" w:after="0" w:afterAutospacing="0"/>
        <w:ind w:firstLine="851"/>
        <w:jc w:val="both"/>
        <w:rPr>
          <w:color w:val="000000"/>
          <w:sz w:val="22"/>
          <w:szCs w:val="22"/>
        </w:rPr>
      </w:pPr>
      <w:r w:rsidRPr="00D22450">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47354C" w:rsidRPr="00D22450" w:rsidRDefault="0047354C" w:rsidP="0047354C">
      <w:pPr>
        <w:pStyle w:val="4"/>
        <w:spacing w:before="0"/>
        <w:ind w:firstLine="851"/>
        <w:jc w:val="both"/>
        <w:rPr>
          <w:rFonts w:ascii="Times New Roman" w:hAnsi="Times New Roman" w:cs="Times New Roman"/>
          <w:b w:val="0"/>
          <w:i w:val="0"/>
          <w:color w:val="auto"/>
        </w:rPr>
      </w:pPr>
      <w:r w:rsidRPr="00D22450">
        <w:rPr>
          <w:rFonts w:ascii="Times New Roman" w:hAnsi="Times New Roman" w:cs="Times New Roman"/>
          <w:b w:val="0"/>
          <w:i w:val="0"/>
          <w:color w:val="auto"/>
        </w:rPr>
        <w:t>При этом организацией могут применяться следующие режимы налогообложения:</w:t>
      </w:r>
    </w:p>
    <w:p w:rsidR="0047354C" w:rsidRPr="00D22450" w:rsidRDefault="0047354C" w:rsidP="0047354C">
      <w:pPr>
        <w:pStyle w:val="4"/>
        <w:spacing w:before="0"/>
        <w:ind w:firstLine="851"/>
        <w:jc w:val="both"/>
        <w:rPr>
          <w:rFonts w:ascii="Times New Roman" w:hAnsi="Times New Roman" w:cs="Times New Roman"/>
          <w:b w:val="0"/>
          <w:i w:val="0"/>
          <w:color w:val="auto"/>
        </w:rPr>
      </w:pPr>
      <w:r w:rsidRPr="0048593F">
        <w:rPr>
          <w:rFonts w:ascii="Times New Roman" w:hAnsi="Times New Roman" w:cs="Times New Roman"/>
          <w:i w:val="0"/>
          <w:color w:val="auto"/>
        </w:rPr>
        <w:t>- общий режим налогообложения</w:t>
      </w:r>
      <w:r w:rsidRPr="00D22450">
        <w:rPr>
          <w:rFonts w:ascii="Times New Roman" w:hAnsi="Times New Roman" w:cs="Times New Roman"/>
          <w:b w:val="0"/>
          <w:i w:val="0"/>
          <w:color w:val="auto"/>
        </w:rPr>
        <w:t>;</w:t>
      </w:r>
    </w:p>
    <w:p w:rsidR="0047354C" w:rsidRDefault="0047354C" w:rsidP="009A7835">
      <w:pPr>
        <w:spacing w:after="0" w:line="240" w:lineRule="auto"/>
        <w:ind w:firstLine="851"/>
        <w:jc w:val="both"/>
        <w:rPr>
          <w:rFonts w:ascii="Times New Roman" w:eastAsia="Times New Roman" w:hAnsi="Times New Roman" w:cs="Times New Roman"/>
          <w:b/>
        </w:rPr>
      </w:pPr>
      <w:r w:rsidRPr="0048593F">
        <w:rPr>
          <w:rFonts w:ascii="Times New Roman" w:eastAsia="Times New Roman" w:hAnsi="Times New Roman" w:cs="Times New Roman"/>
          <w:b/>
        </w:rPr>
        <w:t>- упрощенная система налогообложения</w:t>
      </w:r>
    </w:p>
    <w:p w:rsidR="009A7835" w:rsidRPr="00980323" w:rsidRDefault="009A7835" w:rsidP="009A7835">
      <w:pPr>
        <w:spacing w:after="0" w:line="240" w:lineRule="auto"/>
        <w:ind w:firstLine="851"/>
        <w:jc w:val="both"/>
        <w:rPr>
          <w:rFonts w:ascii="Times New Roman" w:eastAsia="Times New Roman" w:hAnsi="Times New Roman" w:cs="Times New Roman"/>
        </w:rPr>
      </w:pPr>
      <w:r w:rsidRPr="00980323">
        <w:rPr>
          <w:rFonts w:ascii="Times New Roman" w:eastAsia="Times New Roman" w:hAnsi="Times New Roman" w:cs="Times New Roman"/>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9A7835" w:rsidRPr="00980323" w:rsidRDefault="009A7835" w:rsidP="009A7835">
      <w:pPr>
        <w:spacing w:after="0" w:line="240" w:lineRule="auto"/>
        <w:ind w:firstLine="851"/>
        <w:jc w:val="both"/>
        <w:rPr>
          <w:rFonts w:ascii="Times New Roman" w:eastAsia="Times New Roman" w:hAnsi="Times New Roman" w:cs="Times New Roman"/>
        </w:rPr>
      </w:pPr>
      <w:r w:rsidRPr="00980323">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9A7835" w:rsidRPr="00980323" w:rsidRDefault="009A7835" w:rsidP="009A7835">
      <w:pPr>
        <w:spacing w:after="0" w:line="240" w:lineRule="auto"/>
        <w:ind w:firstLine="851"/>
        <w:jc w:val="both"/>
        <w:rPr>
          <w:rFonts w:ascii="Times New Roman" w:eastAsia="Times New Roman" w:hAnsi="Times New Roman" w:cs="Times New Roman"/>
        </w:rPr>
      </w:pPr>
      <w:r w:rsidRPr="00980323">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9A7835" w:rsidRPr="00980323" w:rsidRDefault="009A7835" w:rsidP="009A7835">
      <w:pPr>
        <w:spacing w:after="0" w:line="240" w:lineRule="auto"/>
        <w:ind w:firstLine="851"/>
        <w:jc w:val="both"/>
        <w:rPr>
          <w:rFonts w:ascii="Times New Roman" w:eastAsia="Times New Roman" w:hAnsi="Times New Roman" w:cs="Times New Roman"/>
        </w:rPr>
      </w:pPr>
      <w:r w:rsidRPr="00980323">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9A7835" w:rsidRPr="00980323" w:rsidRDefault="009A7835" w:rsidP="009A7835">
      <w:pPr>
        <w:spacing w:after="0" w:line="240" w:lineRule="auto"/>
        <w:ind w:firstLine="851"/>
        <w:jc w:val="both"/>
        <w:rPr>
          <w:rFonts w:ascii="Times New Roman" w:eastAsia="Times New Roman" w:hAnsi="Times New Roman" w:cs="Times New Roman"/>
        </w:rPr>
      </w:pPr>
      <w:r w:rsidRPr="00980323">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9A7835" w:rsidRPr="00980323" w:rsidRDefault="009A7835" w:rsidP="009A7835">
      <w:pPr>
        <w:spacing w:after="0" w:line="240" w:lineRule="auto"/>
        <w:ind w:firstLine="851"/>
        <w:jc w:val="both"/>
        <w:rPr>
          <w:rFonts w:ascii="Times New Roman" w:eastAsia="Times New Roman" w:hAnsi="Times New Roman" w:cs="Times New Roman"/>
        </w:rPr>
      </w:pPr>
      <w:r w:rsidRPr="00980323">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9A7835" w:rsidRPr="00980323" w:rsidRDefault="009A7835" w:rsidP="009A7835">
      <w:pPr>
        <w:spacing w:after="0" w:line="240" w:lineRule="auto"/>
        <w:ind w:firstLine="851"/>
        <w:jc w:val="both"/>
        <w:rPr>
          <w:rFonts w:ascii="Times New Roman" w:eastAsia="Times New Roman" w:hAnsi="Times New Roman" w:cs="Times New Roman"/>
        </w:rPr>
      </w:pPr>
      <w:r w:rsidRPr="00980323">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E3704C" w:rsidRDefault="00E3704C" w:rsidP="00E3704C">
      <w:pPr>
        <w:spacing w:after="0" w:line="240" w:lineRule="auto"/>
        <w:ind w:firstLine="851"/>
        <w:jc w:val="both"/>
        <w:rPr>
          <w:rFonts w:ascii="Times New Roman" w:hAnsi="Times New Roman" w:cs="Times New Roman"/>
        </w:rPr>
      </w:pPr>
      <w:r w:rsidRPr="00980323">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w:t>
      </w:r>
      <w:r>
        <w:rPr>
          <w:rFonts w:ascii="Times New Roman" w:hAnsi="Times New Roman" w:cs="Times New Roman"/>
        </w:rPr>
        <w:t xml:space="preserve"> фонда, объектов социально-культурной сферы и иные цели уплатой налогов по упрощенной системе налогообложения.</w:t>
      </w:r>
    </w:p>
    <w:p w:rsidR="00E3704C" w:rsidRDefault="00E3704C" w:rsidP="00E3704C">
      <w:pPr>
        <w:spacing w:after="0" w:line="240" w:lineRule="auto"/>
        <w:ind w:firstLine="851"/>
        <w:jc w:val="both"/>
        <w:rPr>
          <w:rFonts w:ascii="Times New Roman" w:hAnsi="Times New Roman" w:cs="Times New Roman"/>
        </w:rPr>
      </w:pPr>
      <w:r>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812513" w:rsidRDefault="00812513" w:rsidP="00812513">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812513" w:rsidRDefault="00812513" w:rsidP="00812513">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812513" w:rsidRPr="00260C85"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812513"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812513"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812513"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lastRenderedPageBreak/>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812513"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812513" w:rsidRDefault="00812513" w:rsidP="00812513">
      <w:pPr>
        <w:spacing w:after="0" w:line="240" w:lineRule="auto"/>
        <w:jc w:val="center"/>
        <w:rPr>
          <w:rFonts w:ascii="Times New Roman" w:hAnsi="Times New Roman" w:cs="Times New Roman"/>
          <w:i/>
        </w:rPr>
      </w:pPr>
    </w:p>
    <w:p w:rsidR="00812513" w:rsidRP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г.Каменка</w:t>
      </w:r>
      <w:r w:rsidRPr="00812513">
        <w:rPr>
          <w:rFonts w:ascii="Times New Roman" w:hAnsi="Times New Roman" w:cs="Times New Roman"/>
          <w:i/>
        </w:rPr>
        <w:t xml:space="preserve">, </w:t>
      </w:r>
      <w:r w:rsidRPr="00812513">
        <w:rPr>
          <w:rFonts w:ascii="Times New Roman" w:hAnsi="Times New Roman" w:cs="Times New Roman"/>
          <w:i/>
          <w:iCs/>
          <w:shd w:val="clear" w:color="auto" w:fill="FFFFFF"/>
        </w:rPr>
        <w:t>пер. Солтыса, д.2,</w:t>
      </w:r>
    </w:p>
    <w:p w:rsidR="00812513" w:rsidRPr="003C1718" w:rsidRDefault="00812513" w:rsidP="00812513">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47354C" w:rsidRPr="00D22450" w:rsidRDefault="0047354C" w:rsidP="0047354C">
      <w:pPr>
        <w:pStyle w:val="3"/>
        <w:spacing w:line="288" w:lineRule="atLeast"/>
        <w:rPr>
          <w:bCs w:val="0"/>
          <w:color w:val="17365D" w:themeColor="text2" w:themeShade="BF"/>
          <w:sz w:val="22"/>
          <w:szCs w:val="22"/>
          <w:bdr w:val="none" w:sz="0" w:space="0" w:color="auto" w:frame="1"/>
        </w:rPr>
      </w:pPr>
      <w:r w:rsidRPr="00D22450">
        <w:rPr>
          <w:bCs w:val="0"/>
          <w:color w:val="17365D" w:themeColor="text2" w:themeShade="BF"/>
          <w:sz w:val="22"/>
          <w:szCs w:val="22"/>
          <w:bdr w:val="none" w:sz="0" w:space="0" w:color="auto" w:frame="1"/>
        </w:rPr>
        <w:t>2. Найти помещение для изготовления горячих обедов</w:t>
      </w:r>
    </w:p>
    <w:p w:rsidR="0047354C" w:rsidRPr="00D22450" w:rsidRDefault="00AF3A1B" w:rsidP="00980323">
      <w:pPr>
        <w:jc w:val="right"/>
        <w:rPr>
          <w:bCs/>
          <w:color w:val="17365D" w:themeColor="text2" w:themeShade="BF"/>
          <w:bdr w:val="none" w:sz="0" w:space="0" w:color="auto" w:frame="1"/>
        </w:rPr>
      </w:pPr>
      <w:r>
        <w:rPr>
          <w:rFonts w:ascii="Times New Roman" w:hAnsi="Times New Roman" w:cs="Times New Roman"/>
          <w:bCs/>
          <w:noProof/>
          <w:color w:val="17365D" w:themeColor="text2" w:themeShade="BF"/>
        </w:rPr>
        <mc:AlternateContent>
          <mc:Choice Requires="wps">
            <w:drawing>
              <wp:anchor distT="0" distB="0" distL="114300" distR="114300" simplePos="0" relativeHeight="251660288" behindDoc="0" locked="0" layoutInCell="1" allowOverlap="1">
                <wp:simplePos x="0" y="0"/>
                <wp:positionH relativeFrom="column">
                  <wp:posOffset>879475</wp:posOffset>
                </wp:positionH>
                <wp:positionV relativeFrom="paragraph">
                  <wp:posOffset>266700</wp:posOffset>
                </wp:positionV>
                <wp:extent cx="4276725" cy="447675"/>
                <wp:effectExtent l="8890" t="10795" r="19685" b="2730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812513" w:rsidRPr="000A1A8D" w:rsidRDefault="00812513" w:rsidP="00473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помещение по изготовлению горячих обедов</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left:0;text-align:left;margin-left:69.25pt;margin-top:21pt;width:336.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" fillcolor="#95b3d7 [1940]" strokecolor="#95b3d7 [1940]" strokeweight="1pt">
                <v:fill color2="#dbe5f1 [660]" angle="135" focus="50%" type="gradient"/>
                <v:shadow on="t" color="#243f60 [1604]" opacity=".5" offset="1pt"/>
                <v:textbox>
                  <w:txbxContent>
                    <w:p w:rsidR="00812513" w:rsidRPr="000A1A8D" w:rsidRDefault="00812513" w:rsidP="00473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помещение по изготовлению горячих обедов</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p>
    <w:p w:rsidR="0047354C" w:rsidRPr="00D22450" w:rsidRDefault="00AF3A1B" w:rsidP="0047354C">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1289685</wp:posOffset>
                </wp:positionH>
                <wp:positionV relativeFrom="paragraph">
                  <wp:posOffset>29845</wp:posOffset>
                </wp:positionV>
                <wp:extent cx="90805" cy="352425"/>
                <wp:effectExtent l="19050" t="11430" r="13970" b="1714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8A28" id="AutoShape 3" o:spid="_x0000_s1026" type="#_x0000_t67" style="position:absolute;margin-left:101.55pt;margin-top:2.3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"/>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4837430</wp:posOffset>
                </wp:positionH>
                <wp:positionV relativeFrom="paragraph">
                  <wp:posOffset>29845</wp:posOffset>
                </wp:positionV>
                <wp:extent cx="90805" cy="352425"/>
                <wp:effectExtent l="13970" t="11430" r="19050" b="1714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AD5F" id="AutoShape 4" o:spid="_x0000_s1026" type="#_x0000_t67" style="position:absolute;margin-left:380.9pt;margin-top:2.3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"/>
            </w:pict>
          </mc:Fallback>
        </mc:AlternateContent>
      </w:r>
    </w:p>
    <w:p w:rsidR="0047354C" w:rsidRPr="00D22450" w:rsidRDefault="00AF3A1B" w:rsidP="0047354C">
      <w:pPr>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4355465</wp:posOffset>
                </wp:positionH>
                <wp:positionV relativeFrom="paragraph">
                  <wp:posOffset>59055</wp:posOffset>
                </wp:positionV>
                <wp:extent cx="1752600" cy="533400"/>
                <wp:effectExtent l="8255" t="9525" r="20320"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812513" w:rsidRPr="00B81EC2" w:rsidRDefault="00812513" w:rsidP="0047354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812513" w:rsidRPr="00B81EC2" w:rsidRDefault="00812513" w:rsidP="0047354C">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left:0;text-align:left;margin-left:342.95pt;margin-top:4.65pt;width:138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" fillcolor="#95b3d7 [1940]" strokecolor="#95b3d7 [1940]" strokeweight="1pt">
                <v:fill color2="#dbe5f1 [660]" angle="135" focus="50%" type="gradient"/>
                <v:shadow on="t" color="#243f60 [1604]" opacity=".5" offset="1pt"/>
                <v:textbox>
                  <w:txbxContent>
                    <w:p w:rsidR="00812513" w:rsidRPr="00B81EC2" w:rsidRDefault="00812513" w:rsidP="0047354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812513" w:rsidRPr="00B81EC2" w:rsidRDefault="00812513" w:rsidP="0047354C">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59055</wp:posOffset>
                </wp:positionV>
                <wp:extent cx="2277110" cy="622935"/>
                <wp:effectExtent l="9525" t="9525" r="18415" b="3429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812513" w:rsidRPr="00B81EC2" w:rsidRDefault="00812513" w:rsidP="0047354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left:0;text-align:left;margin-left:4.8pt;margin-top:4.65pt;width:179.3pt;height:4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" fillcolor="#95b3d7 [1940]" strokecolor="#95b3d7 [1940]" strokeweight="1pt">
                <v:fill color2="#dbe5f1 [660]" angle="135" focus="50%" type="gradient"/>
                <v:shadow on="t" color="#243f60 [1604]" opacity=".5" offset="1pt"/>
                <v:textbox>
                  <w:txbxContent>
                    <w:p w:rsidR="00812513" w:rsidRPr="00B81EC2" w:rsidRDefault="00812513" w:rsidP="0047354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47354C" w:rsidRPr="00D22450" w:rsidRDefault="00AF3A1B" w:rsidP="0047354C">
      <w:pPr>
        <w:autoSpaceDE w:val="0"/>
        <w:autoSpaceDN w:val="0"/>
        <w:adjustRightInd w:val="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5156200</wp:posOffset>
                </wp:positionH>
                <wp:positionV relativeFrom="paragraph">
                  <wp:posOffset>264160</wp:posOffset>
                </wp:positionV>
                <wp:extent cx="90805" cy="320675"/>
                <wp:effectExtent l="18415" t="12065" r="14605" b="196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34DA" id="AutoShape 7" o:spid="_x0000_s1026" type="#_x0000_t67" style="position:absolute;margin-left:406pt;margin-top:20.8pt;width:7.15pt;height:2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"/>
            </w:pict>
          </mc:Fallback>
        </mc:AlternateContent>
      </w:r>
    </w:p>
    <w:p w:rsidR="0047354C" w:rsidRPr="00D22450" w:rsidRDefault="00AF3A1B" w:rsidP="0047354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3923665</wp:posOffset>
                </wp:positionH>
                <wp:positionV relativeFrom="paragraph">
                  <wp:posOffset>249555</wp:posOffset>
                </wp:positionV>
                <wp:extent cx="2676525" cy="1366520"/>
                <wp:effectExtent l="14605" t="13335" r="13970" b="2984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65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812513" w:rsidRDefault="00812513" w:rsidP="0047354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812513" w:rsidRDefault="00812513" w:rsidP="0047354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4" style="position:absolute;margin-left:308.95pt;margin-top:19.65pt;width:210.75pt;height:10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" fillcolor="#95b3d7 [1940]" strokecolor="#95b3d7 [1940]" strokeweight="1pt">
                <v:fill color2="#dbe5f1 [660]" angle="135" focus="50%" type="gradient"/>
                <v:shadow on="t" color="#243f60 [1604]" opacity=".5" offset="1pt"/>
                <v:textbox>
                  <w:txbxContent>
                    <w:p w:rsidR="00812513" w:rsidRDefault="00812513" w:rsidP="0047354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812513" w:rsidRDefault="00812513" w:rsidP="0047354C">
                      <w:pPr>
                        <w:spacing w:after="0" w:line="240" w:lineRule="auto"/>
                      </w:pP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1289685</wp:posOffset>
                </wp:positionH>
                <wp:positionV relativeFrom="paragraph">
                  <wp:posOffset>58420</wp:posOffset>
                </wp:positionV>
                <wp:extent cx="90805" cy="320675"/>
                <wp:effectExtent l="19050" t="12700" r="1397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340D" id="AutoShape 9" o:spid="_x0000_s1026" type="#_x0000_t67" style="position:absolute;margin-left:101.55pt;margin-top:4.6pt;width:7.15pt;height:2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"/>
            </w:pict>
          </mc:Fallback>
        </mc:AlternateContent>
      </w:r>
    </w:p>
    <w:p w:rsidR="0047354C" w:rsidRPr="00D22450" w:rsidRDefault="00AF3A1B" w:rsidP="0047354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-254635</wp:posOffset>
                </wp:positionH>
                <wp:positionV relativeFrom="paragraph">
                  <wp:posOffset>55880</wp:posOffset>
                </wp:positionV>
                <wp:extent cx="3725545" cy="1303020"/>
                <wp:effectExtent l="8255" t="7620" r="19050" b="323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545" cy="13030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812513" w:rsidRPr="00D35D1E" w:rsidRDefault="00812513" w:rsidP="0047354C">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Pr="00AC1EF1" w:rsidRDefault="00812513" w:rsidP="0047354C">
                            <w:pPr>
                              <w:pStyle w:val="a4"/>
                              <w:ind w:firstLine="708"/>
                              <w:jc w:val="both"/>
                              <w:rPr>
                                <w:rFonts w:ascii="Times New Roman" w:hAnsi="Times New Roman" w:cs="Times New Roman"/>
                                <w:sz w:val="22"/>
                                <w:szCs w:val="22"/>
                              </w:rPr>
                            </w:pPr>
                          </w:p>
                          <w:p w:rsidR="00812513" w:rsidRDefault="00812513" w:rsidP="00473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5" style="position:absolute;margin-left:-20.05pt;margin-top:4.4pt;width:293.35pt;height:10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" fillcolor="#95b3d7 [1940]" strokecolor="#95b3d7 [1940]" strokeweight="1pt">
                <v:fill color2="#dbe5f1 [660]" angle="135" focus="50%" type="gradient"/>
                <v:shadow on="t" color="#243f60 [1604]" opacity=".5" offset="1pt"/>
                <v:textbox>
                  <w:txbxContent>
                    <w:p w:rsidR="00812513" w:rsidRPr="00D35D1E" w:rsidRDefault="00812513" w:rsidP="0047354C">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Pr="00AC1EF1" w:rsidRDefault="00812513" w:rsidP="0047354C">
                      <w:pPr>
                        <w:pStyle w:val="a4"/>
                        <w:ind w:firstLine="708"/>
                        <w:jc w:val="both"/>
                        <w:rPr>
                          <w:rFonts w:ascii="Times New Roman" w:hAnsi="Times New Roman" w:cs="Times New Roman"/>
                          <w:sz w:val="22"/>
                          <w:szCs w:val="22"/>
                        </w:rPr>
                      </w:pPr>
                    </w:p>
                    <w:p w:rsidR="00812513" w:rsidRDefault="00812513" w:rsidP="0047354C"/>
                  </w:txbxContent>
                </v:textbox>
              </v:roundrect>
            </w:pict>
          </mc:Fallback>
        </mc:AlternateContent>
      </w:r>
    </w:p>
    <w:p w:rsidR="0047354C" w:rsidRPr="00D22450" w:rsidRDefault="0047354C" w:rsidP="0047354C">
      <w:pPr>
        <w:rPr>
          <w:rFonts w:ascii="Times New Roman" w:hAnsi="Times New Roman" w:cs="Times New Roman"/>
        </w:rPr>
      </w:pPr>
    </w:p>
    <w:p w:rsidR="0047354C" w:rsidRPr="00D22450" w:rsidRDefault="0047354C" w:rsidP="0047354C">
      <w:pPr>
        <w:rPr>
          <w:rFonts w:ascii="Times New Roman" w:hAnsi="Times New Roman" w:cs="Times New Roman"/>
        </w:rPr>
      </w:pPr>
    </w:p>
    <w:p w:rsidR="0047354C" w:rsidRPr="00D22450" w:rsidRDefault="0047354C" w:rsidP="0047354C">
      <w:pPr>
        <w:rPr>
          <w:rFonts w:ascii="Times New Roman" w:hAnsi="Times New Roman" w:cs="Times New Roman"/>
        </w:rPr>
      </w:pPr>
    </w:p>
    <w:p w:rsidR="0047354C" w:rsidRPr="00D22450" w:rsidRDefault="0047354C" w:rsidP="0047354C">
      <w:pPr>
        <w:rPr>
          <w:rFonts w:ascii="Times New Roman" w:hAnsi="Times New Roman" w:cs="Times New Roman"/>
        </w:rPr>
      </w:pPr>
    </w:p>
    <w:p w:rsidR="0047354C" w:rsidRPr="00382F73" w:rsidRDefault="0047354C" w:rsidP="0047354C">
      <w:pPr>
        <w:pStyle w:val="3"/>
        <w:spacing w:before="0" w:beforeAutospacing="0" w:after="0" w:afterAutospacing="0"/>
        <w:jc w:val="both"/>
        <w:rPr>
          <w:rStyle w:val="a3"/>
          <w:rFonts w:eastAsiaTheme="majorEastAsia"/>
          <w:b/>
          <w:iCs/>
          <w:color w:val="17365D" w:themeColor="text2" w:themeShade="BF"/>
          <w:sz w:val="22"/>
          <w:szCs w:val="22"/>
          <w:bdr w:val="none" w:sz="0" w:space="0" w:color="auto" w:frame="1"/>
          <w:shd w:val="clear" w:color="auto" w:fill="F2F4F4"/>
        </w:rPr>
      </w:pPr>
      <w:r w:rsidRPr="00382F73">
        <w:rPr>
          <w:iCs/>
          <w:color w:val="17365D" w:themeColor="text2" w:themeShade="BF"/>
          <w:sz w:val="22"/>
          <w:szCs w:val="22"/>
          <w:bdr w:val="none" w:sz="0" w:space="0" w:color="auto" w:frame="1"/>
          <w:shd w:val="clear" w:color="auto" w:fill="F2F4F4"/>
        </w:rPr>
        <w:t>3. Организация деятельности по доставке горячих обедов</w:t>
      </w:r>
    </w:p>
    <w:p w:rsidR="0047354C" w:rsidRPr="00D22450" w:rsidRDefault="0047354C" w:rsidP="0047354C">
      <w:pPr>
        <w:pStyle w:val="3"/>
        <w:spacing w:before="0" w:beforeAutospacing="0" w:after="0" w:afterAutospacing="0"/>
        <w:ind w:firstLine="567"/>
        <w:jc w:val="both"/>
        <w:rPr>
          <w:b w:val="0"/>
          <w:sz w:val="22"/>
          <w:szCs w:val="22"/>
          <w:bdr w:val="none" w:sz="0" w:space="0" w:color="auto" w:frame="1"/>
        </w:rPr>
      </w:pPr>
      <w:r w:rsidRPr="00382F73">
        <w:rPr>
          <w:b w:val="0"/>
          <w:sz w:val="22"/>
          <w:szCs w:val="22"/>
        </w:rPr>
        <w:t xml:space="preserve"> </w:t>
      </w:r>
      <w:r w:rsidRPr="00382F73">
        <w:rPr>
          <w:b w:val="0"/>
          <w:sz w:val="22"/>
          <w:szCs w:val="22"/>
          <w:bdr w:val="none" w:sz="0" w:space="0" w:color="auto" w:frame="1"/>
        </w:rPr>
        <w:t>На начальном этапе потребуется газовая плита с хорошей духовкой, холодильник, посудомоечная машина (можно обойтись и обычной раковиной), удобная посуда. Следует сразу позаботиться о таре, в которой еда будет доставлять клиенту.</w:t>
      </w:r>
    </w:p>
    <w:p w:rsidR="0047354C" w:rsidRPr="00D22450" w:rsidRDefault="0047354C" w:rsidP="0047354C">
      <w:pPr>
        <w:pStyle w:val="3"/>
        <w:spacing w:before="0" w:beforeAutospacing="0" w:after="0" w:afterAutospacing="0"/>
        <w:ind w:firstLine="567"/>
        <w:jc w:val="both"/>
        <w:rPr>
          <w:b w:val="0"/>
          <w:sz w:val="22"/>
          <w:szCs w:val="22"/>
        </w:rPr>
      </w:pPr>
      <w:r w:rsidRPr="00D22450">
        <w:rPr>
          <w:b w:val="0"/>
          <w:i/>
          <w:iCs/>
          <w:sz w:val="22"/>
          <w:szCs w:val="22"/>
          <w:u w:val="single"/>
        </w:rPr>
        <w:t>ВАЖНО!!!</w:t>
      </w:r>
      <w:r w:rsidRPr="00D22450">
        <w:rPr>
          <w:b w:val="0"/>
          <w:sz w:val="22"/>
          <w:szCs w:val="22"/>
        </w:rPr>
        <w:t> </w:t>
      </w:r>
      <w:r w:rsidRPr="00D22450">
        <w:rPr>
          <w:b w:val="0"/>
          <w:sz w:val="22"/>
          <w:szCs w:val="22"/>
          <w:bdr w:val="none" w:sz="0" w:space="0" w:color="auto" w:frame="1"/>
        </w:rPr>
        <w:t>Для доставки еды Вам потребуется автомобиль, если у Вас нет собственного транспортного средства, то наймите курьера с машиной. Главное, чтобы он был приветлив и вежлив, а также имел опыт вождения и хорошо знал город (клиенты не любят долго ждать).</w:t>
      </w:r>
    </w:p>
    <w:p w:rsidR="0047354C" w:rsidRPr="00D22450" w:rsidRDefault="0047354C" w:rsidP="0047354C">
      <w:pPr>
        <w:spacing w:after="0" w:line="240" w:lineRule="auto"/>
        <w:ind w:firstLine="567"/>
        <w:jc w:val="both"/>
        <w:rPr>
          <w:rFonts w:ascii="Times New Roman" w:hAnsi="Times New Roman" w:cs="Times New Roman"/>
        </w:rPr>
      </w:pPr>
      <w:r w:rsidRPr="00D22450">
        <w:rPr>
          <w:rFonts w:ascii="Times New Roman" w:eastAsia="Times New Roman" w:hAnsi="Times New Roman" w:cs="Times New Roman"/>
          <w:bdr w:val="none" w:sz="0" w:space="0" w:color="auto" w:frame="1"/>
        </w:rPr>
        <w:t>Для приготовления обедов потребуются повара. Для осуществления доставки – курьер. Для приема заказов </w:t>
      </w:r>
      <w:r w:rsidRPr="00D22450">
        <w:rPr>
          <w:rFonts w:ascii="Times New Roman" w:eastAsia="Times New Roman" w:hAnsi="Times New Roman" w:cs="Times New Roman"/>
        </w:rPr>
        <w:t> </w:t>
      </w:r>
      <w:r w:rsidRPr="00D22450">
        <w:rPr>
          <w:rFonts w:ascii="Times New Roman" w:eastAsia="Times New Roman" w:hAnsi="Times New Roman" w:cs="Times New Roman"/>
          <w:bdr w:val="none" w:sz="0" w:space="0" w:color="auto" w:frame="1"/>
        </w:rPr>
        <w:t>- администратор. Он же может выполнить функции по заказу/закупке продуктов.</w:t>
      </w:r>
    </w:p>
    <w:p w:rsidR="0047354C" w:rsidRPr="00D22450" w:rsidRDefault="0047354C" w:rsidP="0047354C">
      <w:pPr>
        <w:spacing w:after="0" w:line="252" w:lineRule="atLeast"/>
        <w:ind w:firstLine="567"/>
        <w:jc w:val="both"/>
        <w:rPr>
          <w:rFonts w:ascii="Times New Roman" w:eastAsia="Times New Roman" w:hAnsi="Times New Roman" w:cs="Times New Roman"/>
          <w:bdr w:val="none" w:sz="0" w:space="0" w:color="auto" w:frame="1"/>
        </w:rPr>
      </w:pPr>
      <w:r w:rsidRPr="00D22450">
        <w:rPr>
          <w:rFonts w:ascii="Times New Roman" w:eastAsia="Times New Roman" w:hAnsi="Times New Roman" w:cs="Times New Roman"/>
          <w:bdr w:val="none" w:sz="0" w:space="0" w:color="auto" w:frame="1"/>
        </w:rPr>
        <w:t>Необходимо выбрать вариант доставки пищи:</w:t>
      </w:r>
    </w:p>
    <w:p w:rsidR="0047354C" w:rsidRPr="00D22450" w:rsidRDefault="0047354C" w:rsidP="0047354C">
      <w:pPr>
        <w:spacing w:after="0" w:line="252" w:lineRule="atLeast"/>
        <w:ind w:firstLine="567"/>
        <w:jc w:val="both"/>
        <w:rPr>
          <w:rFonts w:ascii="Times New Roman" w:eastAsia="Times New Roman" w:hAnsi="Times New Roman" w:cs="Times New Roman"/>
        </w:rPr>
      </w:pPr>
      <w:r w:rsidRPr="00D22450">
        <w:rPr>
          <w:rFonts w:ascii="Times New Roman" w:eastAsia="Times New Roman" w:hAnsi="Times New Roman" w:cs="Times New Roman"/>
          <w:bdr w:val="none" w:sz="0" w:space="0" w:color="auto" w:frame="1"/>
        </w:rPr>
        <w:t>Вариант первый </w:t>
      </w:r>
      <w:r w:rsidRPr="00D22450">
        <w:rPr>
          <w:rFonts w:ascii="Times New Roman" w:eastAsia="Times New Roman" w:hAnsi="Times New Roman" w:cs="Times New Roman"/>
        </w:rPr>
        <w:t> </w:t>
      </w:r>
      <w:r w:rsidRPr="00D22450">
        <w:rPr>
          <w:rFonts w:ascii="Times New Roman" w:eastAsia="Times New Roman" w:hAnsi="Times New Roman" w:cs="Times New Roman"/>
          <w:bdr w:val="none" w:sz="0" w:space="0" w:color="auto" w:frame="1"/>
        </w:rPr>
        <w:t>- Вы только доставляете готовую еду. В этом </w:t>
      </w:r>
      <w:r w:rsidRPr="00D22450">
        <w:rPr>
          <w:rFonts w:ascii="Times New Roman" w:eastAsia="Times New Roman" w:hAnsi="Times New Roman" w:cs="Times New Roman"/>
        </w:rPr>
        <w:t> </w:t>
      </w:r>
      <w:r w:rsidRPr="00D22450">
        <w:rPr>
          <w:rFonts w:ascii="Times New Roman" w:eastAsia="Times New Roman" w:hAnsi="Times New Roman" w:cs="Times New Roman"/>
          <w:bdr w:val="none" w:sz="0" w:space="0" w:color="auto" w:frame="1"/>
        </w:rPr>
        <w:t>случае расходы на обеды у Вас отсутствуют. Можно договориться с несколькими</w:t>
      </w:r>
      <w:r w:rsidRPr="00D22450">
        <w:rPr>
          <w:rFonts w:ascii="Times New Roman" w:eastAsia="Times New Roman" w:hAnsi="Times New Roman" w:cs="Times New Roman"/>
        </w:rPr>
        <w:t> </w:t>
      </w:r>
      <w:r w:rsidRPr="00D22450">
        <w:rPr>
          <w:rFonts w:ascii="Times New Roman" w:eastAsia="Times New Roman" w:hAnsi="Times New Roman" w:cs="Times New Roman"/>
          <w:bdr w:val="none" w:sz="0" w:space="0" w:color="auto" w:frame="1"/>
        </w:rPr>
        <w:t> ресторанами или кафе о доставке их продукции клиентам</w:t>
      </w:r>
    </w:p>
    <w:p w:rsidR="0047354C" w:rsidRDefault="0047354C" w:rsidP="0047354C">
      <w:pPr>
        <w:spacing w:after="0" w:line="252" w:lineRule="atLeast"/>
        <w:ind w:firstLine="567"/>
        <w:jc w:val="both"/>
        <w:rPr>
          <w:rFonts w:ascii="Times New Roman" w:eastAsia="Times New Roman" w:hAnsi="Times New Roman" w:cs="Times New Roman"/>
          <w:bdr w:val="none" w:sz="0" w:space="0" w:color="auto" w:frame="1"/>
        </w:rPr>
      </w:pPr>
      <w:r w:rsidRPr="00D22450">
        <w:rPr>
          <w:rFonts w:ascii="Times New Roman" w:eastAsia="Times New Roman" w:hAnsi="Times New Roman" w:cs="Times New Roman"/>
          <w:bdr w:val="none" w:sz="0" w:space="0" w:color="auto" w:frame="1"/>
        </w:rPr>
        <w:t xml:space="preserve">Вариант второй - Вы готовите еду самостоятельно. В этом случае необходимо определиться, чем именно Вы хотите заниматься: доставка пиццы, национальных блюд (например, русских, японских, итальянских, украинских), сладостей, блюд для вегетарианцев, диетических… </w:t>
      </w:r>
    </w:p>
    <w:p w:rsidR="0047354C" w:rsidRPr="00D22450" w:rsidRDefault="0047354C" w:rsidP="0047354C">
      <w:pPr>
        <w:spacing w:after="0" w:line="252" w:lineRule="atLeast"/>
        <w:ind w:firstLine="567"/>
        <w:jc w:val="both"/>
        <w:rPr>
          <w:rFonts w:ascii="Times New Roman" w:eastAsia="Times New Roman" w:hAnsi="Times New Roman" w:cs="Times New Roman"/>
          <w:bdr w:val="none" w:sz="0" w:space="0" w:color="auto" w:frame="1"/>
        </w:rPr>
      </w:pPr>
      <w:r w:rsidRPr="00D22450">
        <w:rPr>
          <w:rFonts w:ascii="Times New Roman" w:eastAsia="Times New Roman" w:hAnsi="Times New Roman" w:cs="Times New Roman"/>
          <w:bdr w:val="none" w:sz="0" w:space="0" w:color="auto" w:frame="1"/>
        </w:rPr>
        <w:t>Для начала лучше выбрать для себя что-то одно, но делать свою работу качественно. Именно качество привлечет к Вам клиентов.</w:t>
      </w:r>
    </w:p>
    <w:p w:rsidR="00382F73" w:rsidRDefault="0047354C" w:rsidP="00382F73">
      <w:pPr>
        <w:pStyle w:val="3"/>
        <w:spacing w:line="288" w:lineRule="atLeast"/>
        <w:rPr>
          <w:bCs w:val="0"/>
          <w:color w:val="17365D" w:themeColor="text2" w:themeShade="BF"/>
          <w:sz w:val="22"/>
          <w:szCs w:val="22"/>
          <w:bdr w:val="none" w:sz="0" w:space="0" w:color="auto" w:frame="1"/>
        </w:rPr>
      </w:pPr>
      <w:r w:rsidRPr="00D22450">
        <w:rPr>
          <w:bCs w:val="0"/>
          <w:color w:val="17365D" w:themeColor="text2" w:themeShade="BF"/>
          <w:sz w:val="22"/>
          <w:szCs w:val="22"/>
          <w:bdr w:val="none" w:sz="0" w:space="0" w:color="auto" w:frame="1"/>
        </w:rPr>
        <w:t>4. Привести помещение в соответствие с:</w:t>
      </w:r>
    </w:p>
    <w:p w:rsidR="0047354C" w:rsidRPr="00D22450" w:rsidRDefault="0047354C" w:rsidP="00382F73">
      <w:pPr>
        <w:pStyle w:val="3"/>
        <w:spacing w:line="288" w:lineRule="atLeast"/>
        <w:rPr>
          <w:b w:val="0"/>
          <w:bCs w:val="0"/>
          <w:sz w:val="22"/>
          <w:szCs w:val="22"/>
        </w:rPr>
      </w:pPr>
      <w:r w:rsidRPr="00D22450">
        <w:rPr>
          <w:color w:val="000000"/>
          <w:sz w:val="22"/>
          <w:szCs w:val="22"/>
        </w:rPr>
        <w:tab/>
      </w:r>
      <w:r w:rsidRPr="00D22450">
        <w:rPr>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D22450">
        <w:rPr>
          <w:sz w:val="22"/>
          <w:szCs w:val="22"/>
        </w:rPr>
        <w:t xml:space="preserve">Санитарно-эпидемиологическими требованиями </w:t>
      </w:r>
    </w:p>
    <w:p w:rsidR="0047354C" w:rsidRPr="00D22450" w:rsidRDefault="0047354C" w:rsidP="0047354C">
      <w:pPr>
        <w:pStyle w:val="HTML"/>
        <w:rPr>
          <w:rFonts w:ascii="Times New Roman" w:hAnsi="Times New Roman" w:cs="Times New Roman"/>
          <w:bCs/>
          <w:sz w:val="22"/>
          <w:szCs w:val="22"/>
        </w:rPr>
      </w:pPr>
      <w:r w:rsidRPr="00D22450">
        <w:rPr>
          <w:rFonts w:ascii="Times New Roman" w:hAnsi="Times New Roman" w:cs="Times New Roman"/>
          <w:bCs/>
          <w:sz w:val="22"/>
          <w:szCs w:val="22"/>
        </w:rPr>
        <w:t>Среди них содержаться требования:</w:t>
      </w:r>
    </w:p>
    <w:p w:rsidR="0047354C" w:rsidRDefault="0047354C" w:rsidP="0047354C">
      <w:pPr>
        <w:pStyle w:val="HTML"/>
        <w:ind w:firstLine="851"/>
        <w:jc w:val="both"/>
        <w:rPr>
          <w:rStyle w:val="apple-converted-space"/>
          <w:rFonts w:ascii="Times New Roman" w:hAnsi="Times New Roman" w:cs="Times New Roman"/>
          <w:sz w:val="22"/>
          <w:szCs w:val="22"/>
        </w:rPr>
      </w:pPr>
      <w:r w:rsidRPr="00D22450">
        <w:rPr>
          <w:rFonts w:ascii="Times New Roman" w:hAnsi="Times New Roman" w:cs="Times New Roman"/>
          <w:color w:val="000000"/>
          <w:sz w:val="22"/>
          <w:szCs w:val="22"/>
        </w:rPr>
        <w:t xml:space="preserve">а) получить </w:t>
      </w:r>
      <w:r w:rsidRPr="00D22450">
        <w:rPr>
          <w:rStyle w:val="apple-converted-space"/>
          <w:rFonts w:ascii="Times New Roman" w:hAnsi="Times New Roman" w:cs="Times New Roman"/>
          <w:sz w:val="22"/>
          <w:szCs w:val="22"/>
        </w:rPr>
        <w:t>санитарно-эпидемиологического заключение</w:t>
      </w:r>
    </w:p>
    <w:p w:rsidR="00382F73" w:rsidRPr="00D22450" w:rsidRDefault="00382F73" w:rsidP="0047354C">
      <w:pPr>
        <w:pStyle w:val="HTML"/>
        <w:ind w:firstLine="851"/>
        <w:jc w:val="both"/>
        <w:rPr>
          <w:rStyle w:val="apple-converted-space"/>
          <w:rFonts w:ascii="Times New Roman" w:hAnsi="Times New Roman" w:cs="Times New Roman"/>
          <w:sz w:val="22"/>
          <w:szCs w:val="22"/>
        </w:rPr>
      </w:pPr>
    </w:p>
    <w:p w:rsidR="00812513" w:rsidRDefault="00812513" w:rsidP="00382F73">
      <w:pPr>
        <w:pStyle w:val="HTML"/>
        <w:jc w:val="center"/>
        <w:rPr>
          <w:rStyle w:val="apple-converted-space"/>
          <w:rFonts w:ascii="Times New Roman" w:hAnsi="Times New Roman" w:cs="Times New Roman"/>
          <w:i/>
          <w:sz w:val="22"/>
          <w:szCs w:val="22"/>
        </w:rPr>
      </w:pPr>
      <w:r w:rsidRPr="00812513">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812513" w:rsidRPr="00812513" w:rsidRDefault="00812513" w:rsidP="00382F73">
      <w:pPr>
        <w:pStyle w:val="HTML"/>
        <w:jc w:val="center"/>
        <w:rPr>
          <w:rFonts w:ascii="Times New Roman" w:hAnsi="Times New Roman" w:cs="Times New Roman"/>
          <w:i/>
          <w:sz w:val="22"/>
          <w:szCs w:val="22"/>
        </w:rPr>
      </w:pPr>
      <w:r w:rsidRPr="00812513">
        <w:rPr>
          <w:rFonts w:ascii="Times New Roman" w:hAnsi="Times New Roman" w:cs="Times New Roman"/>
          <w:i/>
          <w:sz w:val="22"/>
          <w:szCs w:val="22"/>
        </w:rPr>
        <w:t>– г.Тирасполь, пер.Западный,13,телефон -0(533)-70536;</w:t>
      </w:r>
    </w:p>
    <w:p w:rsidR="00812513" w:rsidRPr="00812513" w:rsidRDefault="00812513" w:rsidP="00382F73">
      <w:pPr>
        <w:pStyle w:val="HTML"/>
        <w:jc w:val="center"/>
        <w:rPr>
          <w:rFonts w:ascii="Times New Roman" w:hAnsi="Times New Roman" w:cs="Times New Roman"/>
          <w:i/>
          <w:sz w:val="22"/>
          <w:szCs w:val="22"/>
        </w:rPr>
      </w:pPr>
    </w:p>
    <w:p w:rsidR="00812513" w:rsidRPr="00812513" w:rsidRDefault="00812513" w:rsidP="00382F73">
      <w:pPr>
        <w:pStyle w:val="HTML"/>
        <w:jc w:val="center"/>
        <w:rPr>
          <w:rFonts w:ascii="Times New Roman" w:hAnsi="Times New Roman" w:cs="Times New Roman"/>
          <w:i/>
          <w:sz w:val="22"/>
          <w:szCs w:val="22"/>
        </w:rPr>
      </w:pPr>
      <w:r w:rsidRPr="00812513">
        <w:rPr>
          <w:rFonts w:ascii="Times New Roman" w:hAnsi="Times New Roman" w:cs="Times New Roman"/>
          <w:i/>
          <w:sz w:val="22"/>
          <w:szCs w:val="22"/>
        </w:rPr>
        <w:t>– г. Бендеры, ул. Кавриаго, 1, телефон -0(552)-43331;</w:t>
      </w:r>
    </w:p>
    <w:p w:rsidR="00812513" w:rsidRPr="00812513" w:rsidRDefault="00812513" w:rsidP="00382F73">
      <w:pPr>
        <w:pStyle w:val="HTML"/>
        <w:jc w:val="center"/>
        <w:rPr>
          <w:rFonts w:ascii="Times New Roman" w:hAnsi="Times New Roman" w:cs="Times New Roman"/>
          <w:i/>
          <w:sz w:val="22"/>
          <w:szCs w:val="22"/>
        </w:rPr>
      </w:pPr>
    </w:p>
    <w:p w:rsidR="00812513" w:rsidRPr="00812513" w:rsidRDefault="00812513" w:rsidP="00382F73">
      <w:pPr>
        <w:pStyle w:val="HTML"/>
        <w:jc w:val="center"/>
        <w:rPr>
          <w:rFonts w:ascii="Times New Roman" w:hAnsi="Times New Roman" w:cs="Times New Roman"/>
          <w:i/>
          <w:sz w:val="22"/>
          <w:szCs w:val="22"/>
        </w:rPr>
      </w:pPr>
      <w:r w:rsidRPr="00812513">
        <w:rPr>
          <w:rFonts w:ascii="Times New Roman" w:hAnsi="Times New Roman" w:cs="Times New Roman"/>
          <w:i/>
          <w:sz w:val="22"/>
          <w:szCs w:val="22"/>
        </w:rPr>
        <w:t>– г.Слободзея, ул.Ленина, 141а, телефон – 0(557)-24964;</w:t>
      </w:r>
    </w:p>
    <w:p w:rsidR="00812513" w:rsidRPr="00812513" w:rsidRDefault="00812513" w:rsidP="00382F73">
      <w:pPr>
        <w:pStyle w:val="HTML"/>
        <w:jc w:val="center"/>
        <w:rPr>
          <w:rFonts w:ascii="Times New Roman" w:hAnsi="Times New Roman" w:cs="Times New Roman"/>
          <w:i/>
          <w:sz w:val="22"/>
          <w:szCs w:val="22"/>
        </w:rPr>
      </w:pPr>
    </w:p>
    <w:p w:rsidR="00812513" w:rsidRPr="00812513" w:rsidRDefault="00812513" w:rsidP="00382F73">
      <w:pPr>
        <w:pStyle w:val="HTML"/>
        <w:jc w:val="center"/>
        <w:rPr>
          <w:rFonts w:ascii="Times New Roman" w:hAnsi="Times New Roman" w:cs="Times New Roman"/>
          <w:i/>
          <w:sz w:val="22"/>
          <w:szCs w:val="22"/>
        </w:rPr>
      </w:pPr>
      <w:r w:rsidRPr="00812513">
        <w:rPr>
          <w:rFonts w:ascii="Times New Roman" w:hAnsi="Times New Roman" w:cs="Times New Roman"/>
          <w:i/>
          <w:sz w:val="22"/>
          <w:szCs w:val="22"/>
        </w:rPr>
        <w:t>– г.Григориополь, ул.Куйбышева, 2а, телефон – 0(210)-32103;</w:t>
      </w:r>
    </w:p>
    <w:p w:rsidR="00812513" w:rsidRPr="00812513" w:rsidRDefault="00812513" w:rsidP="00382F73">
      <w:pPr>
        <w:pStyle w:val="HTML"/>
        <w:jc w:val="center"/>
        <w:rPr>
          <w:rFonts w:ascii="Times New Roman" w:hAnsi="Times New Roman" w:cs="Times New Roman"/>
          <w:i/>
          <w:sz w:val="22"/>
          <w:szCs w:val="22"/>
        </w:rPr>
      </w:pPr>
    </w:p>
    <w:p w:rsidR="00812513" w:rsidRPr="00812513" w:rsidRDefault="00812513" w:rsidP="00382F73">
      <w:pPr>
        <w:pStyle w:val="HTML"/>
        <w:jc w:val="center"/>
        <w:rPr>
          <w:rFonts w:ascii="Times New Roman" w:hAnsi="Times New Roman" w:cs="Times New Roman"/>
          <w:i/>
          <w:sz w:val="22"/>
          <w:szCs w:val="22"/>
        </w:rPr>
      </w:pPr>
      <w:r w:rsidRPr="00812513">
        <w:rPr>
          <w:rFonts w:ascii="Times New Roman" w:hAnsi="Times New Roman" w:cs="Times New Roman"/>
          <w:i/>
          <w:sz w:val="22"/>
          <w:szCs w:val="22"/>
        </w:rPr>
        <w:t>– г.Дубоссары, ул.К.Маркса, 5а, телефон – 0(215)-35456;</w:t>
      </w:r>
    </w:p>
    <w:p w:rsidR="00812513" w:rsidRPr="00812513" w:rsidRDefault="00812513" w:rsidP="00382F73">
      <w:pPr>
        <w:pStyle w:val="HTML"/>
        <w:jc w:val="center"/>
        <w:rPr>
          <w:rFonts w:ascii="Times New Roman" w:hAnsi="Times New Roman" w:cs="Times New Roman"/>
          <w:i/>
          <w:sz w:val="22"/>
          <w:szCs w:val="22"/>
        </w:rPr>
      </w:pPr>
    </w:p>
    <w:p w:rsidR="00812513" w:rsidRPr="00812513" w:rsidRDefault="00812513" w:rsidP="00382F73">
      <w:pPr>
        <w:pStyle w:val="HTML"/>
        <w:jc w:val="center"/>
        <w:rPr>
          <w:rFonts w:ascii="Times New Roman" w:hAnsi="Times New Roman" w:cs="Times New Roman"/>
          <w:i/>
          <w:sz w:val="22"/>
          <w:szCs w:val="22"/>
        </w:rPr>
      </w:pPr>
      <w:r w:rsidRPr="00812513">
        <w:rPr>
          <w:rFonts w:ascii="Times New Roman" w:hAnsi="Times New Roman" w:cs="Times New Roman"/>
          <w:i/>
          <w:sz w:val="22"/>
          <w:szCs w:val="22"/>
        </w:rPr>
        <w:t>– г.Рыбница, ул.Победы, 51, телефон – 0(555)-30458;</w:t>
      </w:r>
    </w:p>
    <w:p w:rsidR="00812513" w:rsidRPr="00812513" w:rsidRDefault="00812513" w:rsidP="00382F73">
      <w:pPr>
        <w:pStyle w:val="HTML"/>
        <w:jc w:val="center"/>
        <w:rPr>
          <w:rFonts w:ascii="Times New Roman" w:hAnsi="Times New Roman" w:cs="Times New Roman"/>
          <w:i/>
          <w:sz w:val="22"/>
          <w:szCs w:val="22"/>
        </w:rPr>
      </w:pPr>
    </w:p>
    <w:p w:rsidR="00812513" w:rsidRPr="00AA60F1" w:rsidRDefault="00812513" w:rsidP="00382F73">
      <w:pPr>
        <w:pStyle w:val="HTML"/>
        <w:jc w:val="center"/>
        <w:rPr>
          <w:rFonts w:ascii="Times New Roman" w:hAnsi="Times New Roman" w:cs="Times New Roman"/>
          <w:i/>
          <w:sz w:val="22"/>
          <w:szCs w:val="22"/>
        </w:rPr>
      </w:pPr>
      <w:r w:rsidRPr="00812513">
        <w:rPr>
          <w:rFonts w:ascii="Times New Roman" w:hAnsi="Times New Roman" w:cs="Times New Roman"/>
          <w:i/>
          <w:sz w:val="22"/>
          <w:szCs w:val="22"/>
        </w:rPr>
        <w:t>– г. Каменка, ул. Кирова, 298, телефон – 0(216)-23664</w:t>
      </w:r>
    </w:p>
    <w:p w:rsidR="0047354C" w:rsidRPr="00D22450" w:rsidRDefault="0047354C" w:rsidP="00382F73">
      <w:pPr>
        <w:pStyle w:val="HTML"/>
        <w:jc w:val="both"/>
        <w:rPr>
          <w:rStyle w:val="apple-converted-space"/>
          <w:rFonts w:ascii="Times New Roman" w:hAnsi="Times New Roman" w:cs="Times New Roman"/>
          <w:sz w:val="22"/>
          <w:szCs w:val="22"/>
        </w:rPr>
      </w:pPr>
    </w:p>
    <w:p w:rsidR="0047354C" w:rsidRPr="00D22450" w:rsidRDefault="0047354C" w:rsidP="0047354C">
      <w:pPr>
        <w:pStyle w:val="HTML"/>
        <w:ind w:firstLine="851"/>
        <w:jc w:val="both"/>
        <w:rPr>
          <w:rFonts w:ascii="Times New Roman" w:hAnsi="Times New Roman" w:cs="Times New Roman"/>
          <w:color w:val="000000"/>
          <w:sz w:val="22"/>
          <w:szCs w:val="22"/>
        </w:rPr>
      </w:pPr>
      <w:r w:rsidRPr="00D22450">
        <w:rPr>
          <w:rFonts w:ascii="Times New Roman" w:hAnsi="Times New Roman" w:cs="Times New Roman"/>
          <w:color w:val="000000"/>
          <w:sz w:val="22"/>
          <w:szCs w:val="22"/>
        </w:rPr>
        <w:tab/>
        <w:t xml:space="preserve">б) заключить договор  на проведение  дератизационных  и  дезинсекционных работ </w:t>
      </w:r>
    </w:p>
    <w:p w:rsidR="00812513" w:rsidRPr="00256514" w:rsidRDefault="00812513" w:rsidP="00812513">
      <w:pPr>
        <w:pStyle w:val="HTML"/>
        <w:ind w:firstLine="851"/>
        <w:jc w:val="center"/>
        <w:rPr>
          <w:rStyle w:val="apple-converted-space"/>
          <w:rFonts w:ascii="Times New Roman" w:hAnsi="Times New Roman" w:cs="Times New Roman"/>
          <w:i/>
          <w:sz w:val="22"/>
          <w:szCs w:val="22"/>
        </w:rPr>
      </w:pPr>
    </w:p>
    <w:p w:rsidR="00382F73" w:rsidRPr="00812513" w:rsidRDefault="00812513" w:rsidP="00812513">
      <w:pPr>
        <w:pStyle w:val="HTML"/>
        <w:ind w:firstLine="851"/>
        <w:jc w:val="center"/>
        <w:rPr>
          <w:rFonts w:ascii="Times New Roman" w:hAnsi="Times New Roman" w:cs="Times New Roman"/>
          <w:i/>
          <w:color w:val="000000"/>
          <w:sz w:val="22"/>
          <w:szCs w:val="22"/>
        </w:rPr>
      </w:pPr>
      <w:r w:rsidRPr="00812513">
        <w:rPr>
          <w:rStyle w:val="apple-converted-space"/>
          <w:rFonts w:ascii="Times New Roman" w:hAnsi="Times New Roman" w:cs="Times New Roman"/>
          <w:i/>
          <w:sz w:val="22"/>
          <w:szCs w:val="22"/>
        </w:rPr>
        <w:t>Необходимую информацию можно получить в</w:t>
      </w:r>
      <w:r w:rsidRPr="00812513">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г. Тирасполь, пер. Западный, 13, телефон – 0(533)-71421;</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г. Бендеры, ул. Дзержинского,54, телефон 0-(522)-49123;</w:t>
      </w:r>
    </w:p>
    <w:p w:rsidR="00812513" w:rsidRPr="00812513" w:rsidRDefault="00812513" w:rsidP="00812513">
      <w:pPr>
        <w:pStyle w:val="HTML"/>
        <w:ind w:firstLine="851"/>
        <w:jc w:val="center"/>
        <w:rPr>
          <w:rFonts w:ascii="Times New Roman" w:hAnsi="Times New Roman" w:cs="Times New Roman"/>
          <w:i/>
          <w:sz w:val="22"/>
          <w:szCs w:val="22"/>
        </w:rPr>
      </w:pPr>
    </w:p>
    <w:p w:rsid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г. Рыбница, ул. Победы,51, телефон 0-(555)-41481</w:t>
      </w:r>
    </w:p>
    <w:p w:rsidR="0047354C" w:rsidRPr="00D22450" w:rsidRDefault="0047354C" w:rsidP="0047354C">
      <w:pPr>
        <w:pStyle w:val="HTML"/>
        <w:ind w:firstLine="851"/>
        <w:jc w:val="both"/>
        <w:rPr>
          <w:rFonts w:ascii="Times New Roman" w:hAnsi="Times New Roman" w:cs="Times New Roman"/>
          <w:color w:val="000000"/>
          <w:sz w:val="22"/>
          <w:szCs w:val="22"/>
        </w:rPr>
      </w:pPr>
    </w:p>
    <w:p w:rsidR="0047354C" w:rsidRPr="00D22450" w:rsidRDefault="0047354C" w:rsidP="0047354C">
      <w:pPr>
        <w:pStyle w:val="HTML"/>
        <w:ind w:firstLine="851"/>
        <w:jc w:val="both"/>
        <w:rPr>
          <w:rFonts w:ascii="Times New Roman" w:hAnsi="Times New Roman" w:cs="Times New Roman"/>
          <w:color w:val="000000"/>
          <w:sz w:val="22"/>
          <w:szCs w:val="22"/>
        </w:rPr>
      </w:pPr>
      <w:r w:rsidRPr="00D22450">
        <w:rPr>
          <w:rStyle w:val="apple-converted-space"/>
          <w:rFonts w:ascii="Times New Roman" w:hAnsi="Times New Roman" w:cs="Times New Roman"/>
          <w:sz w:val="22"/>
          <w:szCs w:val="22"/>
        </w:rPr>
        <w:t>в) заключить договор на вывоз твердых бытовых отходов</w:t>
      </w:r>
      <w:r w:rsidRPr="00D22450">
        <w:rPr>
          <w:rFonts w:ascii="Times New Roman" w:hAnsi="Times New Roman" w:cs="Times New Roman"/>
          <w:color w:val="000000"/>
          <w:sz w:val="22"/>
          <w:szCs w:val="22"/>
        </w:rPr>
        <w:t xml:space="preserve">. </w:t>
      </w:r>
    </w:p>
    <w:p w:rsidR="0047354C" w:rsidRPr="00D22450" w:rsidRDefault="0047354C" w:rsidP="0047354C">
      <w:pPr>
        <w:pStyle w:val="HTML"/>
        <w:ind w:firstLine="851"/>
        <w:jc w:val="center"/>
        <w:rPr>
          <w:rStyle w:val="apple-converted-space"/>
          <w:rFonts w:ascii="Times New Roman" w:hAnsi="Times New Roman" w:cs="Times New Roman"/>
          <w:i/>
          <w:sz w:val="22"/>
          <w:szCs w:val="22"/>
        </w:rPr>
      </w:pPr>
    </w:p>
    <w:p w:rsidR="00812513" w:rsidRDefault="00812513" w:rsidP="00812513">
      <w:pPr>
        <w:pStyle w:val="HTML"/>
        <w:ind w:firstLine="851"/>
        <w:jc w:val="center"/>
        <w:rPr>
          <w:rStyle w:val="apple-converted-space"/>
          <w:rFonts w:ascii="Times New Roman" w:hAnsi="Times New Roman" w:cs="Times New Roman"/>
          <w:i/>
          <w:sz w:val="22"/>
          <w:szCs w:val="22"/>
        </w:rPr>
      </w:pPr>
      <w:r w:rsidRPr="00256514">
        <w:rPr>
          <w:rStyle w:val="apple-converted-space"/>
          <w:rFonts w:ascii="Times New Roman" w:hAnsi="Times New Roman" w:cs="Times New Roman"/>
          <w:i/>
          <w:sz w:val="22"/>
          <w:szCs w:val="22"/>
        </w:rPr>
        <w:t xml:space="preserve">Необходимую информацию можно получить </w:t>
      </w:r>
      <w:r>
        <w:rPr>
          <w:rStyle w:val="apple-converted-space"/>
          <w:rFonts w:ascii="Times New Roman" w:hAnsi="Times New Roman" w:cs="Times New Roman"/>
          <w:i/>
          <w:sz w:val="22"/>
          <w:szCs w:val="22"/>
        </w:rPr>
        <w:t>по следующим адресам:</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–МУП «Спецавтохозяйство» - г. Тирасполь, ул. Украинская,11, телефон – 0 (533) - 97348;</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пер. Кицканский, 2 «б»,  телефон – 0(552) -21493;</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–ДМУП «Слободзейское ЖУК», г. Слободзея, </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ул. Новосавицкая, 14 «а»,  телефон –0 (557) -24528;</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–МУП «Дубоссарское ПУЖКХ» - г. Дубоссары, </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ул. Дзержинского, 81 «а»,  телефон –0(215)- 35335;</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–МУП «Григориопольское ПУЖКХ» - г. Григориополь, </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ул. К. Маркса, 174, телефон –0 (210)- 32736;</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–МУП «Каменское ПУЖКХ» - г. Каменка, ул. Кирова, 220, телефон – 0(216)- 21232;</w:t>
      </w:r>
    </w:p>
    <w:p w:rsidR="00812513" w:rsidRPr="00812513" w:rsidRDefault="00812513" w:rsidP="00812513">
      <w:pPr>
        <w:pStyle w:val="HTML"/>
        <w:ind w:firstLine="851"/>
        <w:jc w:val="center"/>
        <w:rPr>
          <w:rFonts w:ascii="Times New Roman" w:hAnsi="Times New Roman" w:cs="Times New Roman"/>
          <w:i/>
          <w:sz w:val="22"/>
          <w:szCs w:val="22"/>
        </w:rPr>
      </w:pPr>
    </w:p>
    <w:p w:rsidR="00812513" w:rsidRDefault="00812513" w:rsidP="00812513">
      <w:pPr>
        <w:pStyle w:val="HTML"/>
        <w:ind w:left="720"/>
        <w:jc w:val="center"/>
        <w:rPr>
          <w:rFonts w:ascii="Times New Roman" w:hAnsi="Times New Roman" w:cs="Times New Roman"/>
          <w:i/>
          <w:sz w:val="22"/>
          <w:szCs w:val="22"/>
        </w:rPr>
      </w:pPr>
      <w:r w:rsidRPr="00812513">
        <w:rPr>
          <w:rFonts w:ascii="Times New Roman" w:hAnsi="Times New Roman" w:cs="Times New Roman"/>
          <w:i/>
          <w:sz w:val="22"/>
          <w:szCs w:val="22"/>
        </w:rPr>
        <w:t>–МУП «Рыбницкий ЖЭУК» - Рыбница, ул. С. Лазо,1 «б», телефон – 0(555)- 33729</w:t>
      </w:r>
    </w:p>
    <w:p w:rsidR="00812513" w:rsidRDefault="00812513" w:rsidP="00812513">
      <w:pPr>
        <w:pStyle w:val="HTML"/>
        <w:ind w:left="720"/>
        <w:jc w:val="both"/>
        <w:rPr>
          <w:rFonts w:ascii="Times New Roman" w:hAnsi="Times New Roman" w:cs="Times New Roman"/>
          <w:sz w:val="22"/>
          <w:szCs w:val="22"/>
        </w:rPr>
      </w:pPr>
    </w:p>
    <w:p w:rsidR="0047354C" w:rsidRPr="00D22450" w:rsidRDefault="00382F73" w:rsidP="00812513">
      <w:pPr>
        <w:pStyle w:val="HTML"/>
        <w:ind w:left="720"/>
        <w:jc w:val="both"/>
        <w:rPr>
          <w:rStyle w:val="apple-converted-space"/>
          <w:rFonts w:ascii="Times New Roman" w:hAnsi="Times New Roman" w:cs="Times New Roman"/>
          <w:sz w:val="22"/>
          <w:szCs w:val="22"/>
        </w:rPr>
      </w:pPr>
      <w:r>
        <w:rPr>
          <w:rFonts w:ascii="Times New Roman" w:hAnsi="Times New Roman" w:cs="Times New Roman"/>
          <w:sz w:val="22"/>
          <w:szCs w:val="22"/>
        </w:rPr>
        <w:t xml:space="preserve">г) </w:t>
      </w:r>
      <w:r w:rsidR="0047354C" w:rsidRPr="00D22450">
        <w:rPr>
          <w:rFonts w:ascii="Times New Roman" w:hAnsi="Times New Roman" w:cs="Times New Roman"/>
          <w:sz w:val="22"/>
          <w:szCs w:val="22"/>
        </w:rPr>
        <w:t>письменное заявление (составляется на месте)</w:t>
      </w:r>
      <w:r w:rsidR="0047354C" w:rsidRPr="00D22450">
        <w:rPr>
          <w:rStyle w:val="apple-converted-space"/>
          <w:rFonts w:ascii="Times New Roman" w:hAnsi="Times New Roman" w:cs="Times New Roman"/>
          <w:sz w:val="22"/>
          <w:szCs w:val="22"/>
        </w:rPr>
        <w:t xml:space="preserve"> </w:t>
      </w:r>
    </w:p>
    <w:p w:rsidR="0047354C" w:rsidRPr="00D22450" w:rsidRDefault="0047354C" w:rsidP="0047354C">
      <w:pPr>
        <w:pStyle w:val="HTML"/>
        <w:ind w:firstLine="851"/>
        <w:jc w:val="both"/>
        <w:rPr>
          <w:rFonts w:ascii="Times New Roman" w:hAnsi="Times New Roman" w:cs="Times New Roman"/>
          <w:b/>
          <w:bCs/>
          <w:sz w:val="22"/>
          <w:szCs w:val="22"/>
        </w:rPr>
      </w:pPr>
    </w:p>
    <w:p w:rsidR="0047354C" w:rsidRPr="00D22450" w:rsidRDefault="0047354C" w:rsidP="0047354C">
      <w:pPr>
        <w:pStyle w:val="HTML"/>
        <w:ind w:firstLine="851"/>
        <w:jc w:val="both"/>
        <w:rPr>
          <w:rFonts w:ascii="Times New Roman" w:hAnsi="Times New Roman" w:cs="Times New Roman"/>
          <w:b/>
          <w:bCs/>
          <w:sz w:val="22"/>
          <w:szCs w:val="22"/>
        </w:rPr>
      </w:pPr>
      <w:r w:rsidRPr="00D22450">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D22450">
        <w:rPr>
          <w:rFonts w:ascii="Times New Roman" w:hAnsi="Times New Roman" w:cs="Times New Roman"/>
          <w:b/>
          <w:bCs/>
          <w:sz w:val="22"/>
          <w:szCs w:val="22"/>
        </w:rPr>
        <w:t>Требованиями пожарной безопасности, предъявляемыми к помещения</w:t>
      </w:r>
      <w:r>
        <w:rPr>
          <w:rFonts w:ascii="Times New Roman" w:hAnsi="Times New Roman" w:cs="Times New Roman"/>
          <w:b/>
          <w:bCs/>
          <w:sz w:val="22"/>
          <w:szCs w:val="22"/>
        </w:rPr>
        <w:t>м, в которых могут изготовляться горячие обеды</w:t>
      </w:r>
      <w:r w:rsidRPr="00D22450">
        <w:rPr>
          <w:rFonts w:ascii="Times New Roman" w:hAnsi="Times New Roman" w:cs="Times New Roman"/>
          <w:b/>
          <w:bCs/>
          <w:sz w:val="22"/>
          <w:szCs w:val="22"/>
        </w:rPr>
        <w:t>.</w:t>
      </w:r>
    </w:p>
    <w:p w:rsidR="0047354C" w:rsidRPr="00D22450" w:rsidRDefault="0047354C" w:rsidP="0047354C">
      <w:pPr>
        <w:pStyle w:val="HTML"/>
        <w:jc w:val="both"/>
        <w:rPr>
          <w:rFonts w:ascii="Times New Roman" w:hAnsi="Times New Roman" w:cs="Times New Roman"/>
          <w:color w:val="000000"/>
          <w:sz w:val="22"/>
          <w:szCs w:val="22"/>
        </w:rPr>
      </w:pPr>
      <w:r w:rsidRPr="00D22450">
        <w:rPr>
          <w:rFonts w:ascii="Times New Roman" w:hAnsi="Times New Roman" w:cs="Times New Roman"/>
          <w:sz w:val="22"/>
          <w:szCs w:val="22"/>
        </w:rPr>
        <w:tab/>
        <w:t xml:space="preserve">Требования изложены в </w:t>
      </w:r>
      <w:r w:rsidRPr="00D22450">
        <w:rPr>
          <w:rFonts w:ascii="Times New Roman" w:hAnsi="Times New Roman" w:cs="Times New Roman"/>
          <w:color w:val="000000"/>
          <w:sz w:val="22"/>
          <w:szCs w:val="22"/>
        </w:rPr>
        <w:t xml:space="preserve">Приказе Министерства </w:t>
      </w:r>
      <w:r>
        <w:rPr>
          <w:rFonts w:ascii="Times New Roman" w:hAnsi="Times New Roman" w:cs="Times New Roman"/>
          <w:color w:val="000000"/>
          <w:sz w:val="22"/>
          <w:szCs w:val="22"/>
        </w:rPr>
        <w:t>в</w:t>
      </w:r>
      <w:r w:rsidRPr="00D22450">
        <w:rPr>
          <w:rFonts w:ascii="Times New Roman" w:hAnsi="Times New Roman" w:cs="Times New Roman"/>
          <w:color w:val="000000"/>
          <w:sz w:val="22"/>
          <w:szCs w:val="22"/>
        </w:rPr>
        <w:t xml:space="preserve">нутренних </w:t>
      </w:r>
      <w:r>
        <w:rPr>
          <w:rFonts w:ascii="Times New Roman" w:hAnsi="Times New Roman" w:cs="Times New Roman"/>
          <w:color w:val="000000"/>
          <w:sz w:val="22"/>
          <w:szCs w:val="22"/>
        </w:rPr>
        <w:t>д</w:t>
      </w:r>
      <w:r w:rsidRPr="00D22450">
        <w:rPr>
          <w:rFonts w:ascii="Times New Roman" w:hAnsi="Times New Roman" w:cs="Times New Roman"/>
          <w:color w:val="000000"/>
          <w:sz w:val="22"/>
          <w:szCs w:val="22"/>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Pr>
          <w:rFonts w:ascii="Times New Roman" w:hAnsi="Times New Roman" w:cs="Times New Roman"/>
          <w:color w:val="000000"/>
          <w:sz w:val="22"/>
          <w:szCs w:val="22"/>
        </w:rPr>
        <w:t xml:space="preserve"> области пожарной безопасности» (САЗ 11-1).</w:t>
      </w:r>
    </w:p>
    <w:p w:rsidR="0047354C" w:rsidRPr="00D22450" w:rsidRDefault="0047354C" w:rsidP="0047354C">
      <w:pPr>
        <w:pStyle w:val="HTML"/>
        <w:ind w:firstLine="851"/>
        <w:jc w:val="center"/>
        <w:rPr>
          <w:rStyle w:val="apple-converted-space"/>
          <w:rFonts w:ascii="Times New Roman" w:hAnsi="Times New Roman" w:cs="Times New Roman"/>
          <w:i/>
          <w:sz w:val="22"/>
          <w:szCs w:val="22"/>
        </w:rPr>
      </w:pPr>
    </w:p>
    <w:p w:rsidR="0047354C" w:rsidRPr="00D22450" w:rsidRDefault="0047354C" w:rsidP="0047354C">
      <w:pPr>
        <w:pStyle w:val="HTML"/>
        <w:ind w:firstLine="851"/>
        <w:jc w:val="center"/>
        <w:rPr>
          <w:rFonts w:ascii="Times New Roman" w:hAnsi="Times New Roman" w:cs="Times New Roman"/>
          <w:color w:val="000000"/>
          <w:sz w:val="22"/>
          <w:szCs w:val="22"/>
        </w:rPr>
      </w:pPr>
      <w:r w:rsidRPr="00D22450">
        <w:rPr>
          <w:rStyle w:val="apple-converted-space"/>
          <w:rFonts w:ascii="Times New Roman" w:hAnsi="Times New Roman" w:cs="Times New Roman"/>
          <w:i/>
          <w:sz w:val="22"/>
          <w:szCs w:val="22"/>
        </w:rPr>
        <w:t>Необходимую информацию можно получить в</w:t>
      </w:r>
      <w:r w:rsidRPr="00D22450">
        <w:rPr>
          <w:rFonts w:ascii="Times New Roman" w:hAnsi="Times New Roman" w:cs="Times New Roman"/>
          <w:i/>
          <w:color w:val="000000"/>
          <w:sz w:val="22"/>
          <w:szCs w:val="22"/>
        </w:rPr>
        <w:t xml:space="preserve"> </w:t>
      </w:r>
      <w:r w:rsidRPr="00D22450">
        <w:rPr>
          <w:rFonts w:ascii="Times New Roman" w:hAnsi="Times New Roman" w:cs="Times New Roman"/>
          <w:i/>
          <w:sz w:val="22"/>
          <w:szCs w:val="22"/>
        </w:rPr>
        <w:t xml:space="preserve">Пожарной службе по месту нахождения </w:t>
      </w:r>
    </w:p>
    <w:p w:rsidR="0047354C" w:rsidRPr="00331FC5" w:rsidRDefault="0047354C" w:rsidP="00331FC5">
      <w:pPr>
        <w:pStyle w:val="HTML"/>
        <w:rPr>
          <w:rFonts w:ascii="Times New Roman" w:hAnsi="Times New Roman" w:cs="Times New Roman"/>
          <w:sz w:val="22"/>
          <w:szCs w:val="22"/>
        </w:rPr>
      </w:pPr>
      <w:r w:rsidRPr="00D22450">
        <w:rPr>
          <w:rFonts w:ascii="Times New Roman" w:hAnsi="Times New Roman" w:cs="Times New Roman"/>
          <w:color w:val="000000"/>
          <w:sz w:val="22"/>
          <w:szCs w:val="22"/>
        </w:rPr>
        <w:tab/>
      </w:r>
    </w:p>
    <w:p w:rsidR="0047354C" w:rsidRPr="00D22450" w:rsidRDefault="0047354C" w:rsidP="0047354C">
      <w:pPr>
        <w:spacing w:after="0" w:line="240" w:lineRule="auto"/>
        <w:jc w:val="both"/>
        <w:rPr>
          <w:rFonts w:ascii="Times New Roman" w:eastAsia="Times New Roman" w:hAnsi="Times New Roman" w:cs="Times New Roman"/>
          <w:b/>
          <w:i/>
          <w:color w:val="17365D" w:themeColor="text2" w:themeShade="BF"/>
        </w:rPr>
      </w:pPr>
      <w:r>
        <w:rPr>
          <w:rFonts w:ascii="Times New Roman" w:hAnsi="Times New Roman" w:cs="Times New Roman"/>
          <w:b/>
          <w:color w:val="17365D" w:themeColor="text2" w:themeShade="BF"/>
        </w:rPr>
        <w:t>5</w:t>
      </w:r>
      <w:r w:rsidRPr="00D22450">
        <w:rPr>
          <w:rFonts w:ascii="Times New Roman" w:hAnsi="Times New Roman" w:cs="Times New Roman"/>
          <w:b/>
          <w:color w:val="17365D" w:themeColor="text2" w:themeShade="BF"/>
        </w:rPr>
        <w:t xml:space="preserve">. </w:t>
      </w:r>
      <w:r w:rsidRPr="00D22450">
        <w:rPr>
          <w:rFonts w:ascii="Times New Roman" w:hAnsi="Times New Roman" w:cs="Times New Roman"/>
          <w:b/>
          <w:bCs/>
          <w:color w:val="17365D" w:themeColor="text2" w:themeShade="BF"/>
          <w:bdr w:val="none" w:sz="0" w:space="0" w:color="auto" w:frame="1"/>
        </w:rPr>
        <w:t>Согласовать размещения объект</w:t>
      </w:r>
      <w:r>
        <w:rPr>
          <w:rFonts w:ascii="Times New Roman" w:hAnsi="Times New Roman" w:cs="Times New Roman"/>
          <w:b/>
          <w:bCs/>
          <w:color w:val="17365D" w:themeColor="text2" w:themeShade="BF"/>
          <w:bdr w:val="none" w:sz="0" w:space="0" w:color="auto" w:frame="1"/>
        </w:rPr>
        <w:t>а</w:t>
      </w:r>
      <w:r w:rsidRPr="00D22450">
        <w:rPr>
          <w:rFonts w:ascii="Times New Roman" w:hAnsi="Times New Roman" w:cs="Times New Roman"/>
          <w:b/>
          <w:bCs/>
          <w:color w:val="17365D" w:themeColor="text2" w:themeShade="BF"/>
          <w:bdr w:val="none" w:sz="0" w:space="0" w:color="auto" w:frame="1"/>
        </w:rPr>
        <w:t xml:space="preserve"> </w:t>
      </w:r>
      <w:r w:rsidRPr="00D22450">
        <w:rPr>
          <w:rFonts w:ascii="Times New Roman" w:hAnsi="Times New Roman" w:cs="Times New Roman"/>
          <w:b/>
          <w:color w:val="17365D" w:themeColor="text2" w:themeShade="BF"/>
        </w:rPr>
        <w:t xml:space="preserve">с </w:t>
      </w:r>
      <w:r w:rsidRPr="00D22450">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Pr="00D22450">
        <w:rPr>
          <w:rFonts w:ascii="Times New Roman" w:eastAsia="Times New Roman" w:hAnsi="Times New Roman" w:cs="Times New Roman"/>
          <w:b/>
          <w:i/>
          <w:color w:val="17365D" w:themeColor="text2" w:themeShade="BF"/>
        </w:rPr>
        <w:t xml:space="preserve"> </w:t>
      </w:r>
    </w:p>
    <w:p w:rsidR="0047354C" w:rsidRPr="00D22450" w:rsidRDefault="0047354C" w:rsidP="00604E67">
      <w:pPr>
        <w:spacing w:after="0" w:line="280" w:lineRule="atLeast"/>
        <w:rPr>
          <w:rFonts w:ascii="Times New Roman" w:eastAsia="Times New Roman" w:hAnsi="Times New Roman" w:cs="Times New Roman"/>
          <w:b/>
          <w:i/>
          <w:color w:val="FF0000"/>
        </w:rPr>
      </w:pPr>
    </w:p>
    <w:tbl>
      <w:tblPr>
        <w:tblStyle w:val="a7"/>
        <w:tblW w:w="0" w:type="auto"/>
        <w:tblLook w:val="04A0" w:firstRow="1" w:lastRow="0" w:firstColumn="1" w:lastColumn="0" w:noHBand="0" w:noVBand="1"/>
      </w:tblPr>
      <w:tblGrid>
        <w:gridCol w:w="5210"/>
        <w:gridCol w:w="5211"/>
      </w:tblGrid>
      <w:tr w:rsidR="0047354C" w:rsidRPr="00D22450" w:rsidTr="00812513">
        <w:tc>
          <w:tcPr>
            <w:tcW w:w="10421" w:type="dxa"/>
            <w:gridSpan w:val="2"/>
          </w:tcPr>
          <w:p w:rsidR="0047354C" w:rsidRPr="00D22450" w:rsidRDefault="0047354C" w:rsidP="00812513">
            <w:pPr>
              <w:pStyle w:val="3"/>
              <w:spacing w:before="0" w:beforeAutospacing="0" w:after="0" w:afterAutospacing="0"/>
              <w:jc w:val="center"/>
              <w:outlineLvl w:val="2"/>
              <w:rPr>
                <w:b w:val="0"/>
                <w:sz w:val="22"/>
                <w:szCs w:val="22"/>
              </w:rPr>
            </w:pPr>
            <w:r w:rsidRPr="00D22450">
              <w:rPr>
                <w:b w:val="0"/>
                <w:bCs w:val="0"/>
                <w:sz w:val="22"/>
                <w:szCs w:val="22"/>
                <w:bdr w:val="none" w:sz="0" w:space="0" w:color="auto" w:frame="1"/>
              </w:rPr>
              <w:t>Для получения разрешения Государственной администрации «О согласовании размещения</w:t>
            </w:r>
            <w:r w:rsidRPr="00D22450">
              <w:rPr>
                <w:b w:val="0"/>
                <w:sz w:val="22"/>
                <w:szCs w:val="22"/>
              </w:rPr>
              <w:t xml:space="preserve"> объектов торговли, общественного питания и сферы услуг» необходимо представить  следующие документы:</w:t>
            </w:r>
          </w:p>
          <w:p w:rsidR="0047354C" w:rsidRPr="00D22450" w:rsidRDefault="0047354C" w:rsidP="00812513">
            <w:pPr>
              <w:jc w:val="both"/>
              <w:rPr>
                <w:rStyle w:val="apple-converted-space"/>
                <w:rFonts w:ascii="Times New Roman" w:hAnsi="Times New Roman" w:cs="Times New Roman"/>
              </w:rPr>
            </w:pPr>
            <w:r w:rsidRPr="00D22450">
              <w:rPr>
                <w:rFonts w:ascii="Times New Roman" w:eastAsia="Times New Roman" w:hAnsi="Times New Roman" w:cs="Times New Roman"/>
                <w:color w:val="333333"/>
              </w:rPr>
              <w:t>-</w:t>
            </w:r>
            <w:r w:rsidRPr="00D22450">
              <w:rPr>
                <w:rFonts w:ascii="Times New Roman" w:eastAsia="Times New Roman" w:hAnsi="Times New Roman" w:cs="Times New Roman"/>
              </w:rPr>
              <w:t>заявление установленного образца;</w:t>
            </w:r>
            <w:r w:rsidRPr="00D22450">
              <w:rPr>
                <w:rStyle w:val="apple-converted-space"/>
                <w:rFonts w:ascii="Times New Roman" w:hAnsi="Times New Roman" w:cs="Times New Roman"/>
              </w:rPr>
              <w:t> </w:t>
            </w:r>
          </w:p>
          <w:p w:rsidR="0047354C" w:rsidRPr="00D22450" w:rsidRDefault="0047354C" w:rsidP="00812513">
            <w:pPr>
              <w:jc w:val="both"/>
              <w:rPr>
                <w:rStyle w:val="apple-converted-space"/>
                <w:rFonts w:ascii="Times New Roman" w:hAnsi="Times New Roman" w:cs="Times New Roman"/>
              </w:rPr>
            </w:pPr>
            <w:r w:rsidRPr="00D22450">
              <w:rPr>
                <w:rFonts w:ascii="Times New Roman" w:eastAsia="Times New Roman" w:hAnsi="Times New Roman" w:cs="Times New Roman"/>
              </w:rPr>
              <w:lastRenderedPageBreak/>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договора с МУП «Спецавтохозяйство г. Тирасполя» на вывоз твердых бытовых отходов;</w:t>
            </w:r>
            <w:r w:rsidRPr="00D22450">
              <w:rPr>
                <w:rStyle w:val="apple-converted-space"/>
                <w:rFonts w:ascii="Times New Roman" w:hAnsi="Times New Roman" w:cs="Times New Roman"/>
              </w:rPr>
              <w:t> </w:t>
            </w:r>
          </w:p>
          <w:p w:rsidR="0047354C" w:rsidRPr="00D22450" w:rsidRDefault="0047354C" w:rsidP="00812513">
            <w:pPr>
              <w:jc w:val="both"/>
              <w:rPr>
                <w:rStyle w:val="apple-converted-space"/>
                <w:rFonts w:ascii="Times New Roman" w:hAnsi="Times New Roman" w:cs="Times New Roman"/>
              </w:rPr>
            </w:pPr>
            <w:r w:rsidRPr="00D22450">
              <w:rPr>
                <w:rStyle w:val="apple-converted-space"/>
                <w:rFonts w:ascii="Times New Roman" w:hAnsi="Times New Roman" w:cs="Times New Roman"/>
              </w:rPr>
              <w:t>-копи</w:t>
            </w:r>
            <w:r>
              <w:rPr>
                <w:rStyle w:val="apple-converted-space"/>
                <w:rFonts w:ascii="Times New Roman" w:hAnsi="Times New Roman" w:cs="Times New Roman"/>
              </w:rPr>
              <w:t>ю</w:t>
            </w:r>
            <w:r w:rsidRPr="00D22450">
              <w:rPr>
                <w:rStyle w:val="apple-converted-space"/>
                <w:rFonts w:ascii="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47354C" w:rsidRPr="00D22450" w:rsidRDefault="0047354C" w:rsidP="00812513">
            <w:pPr>
              <w:jc w:val="both"/>
              <w:rPr>
                <w:rStyle w:val="apple-converted-space"/>
                <w:rFonts w:ascii="Times New Roman" w:hAnsi="Times New Roman" w:cs="Times New Roman"/>
              </w:rPr>
            </w:pPr>
            <w:r>
              <w:rPr>
                <w:rFonts w:ascii="Times New Roman" w:eastAsia="Times New Roman" w:hAnsi="Times New Roman" w:cs="Times New Roman"/>
                <w:color w:val="000000" w:themeColor="text1"/>
              </w:rPr>
              <w:t xml:space="preserve">- </w:t>
            </w: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Pr>
                <w:rStyle w:val="apple-converted-space"/>
                <w:rFonts w:ascii="Times New Roman" w:eastAsia="Times New Roman" w:hAnsi="Times New Roman" w:cs="Times New Roman"/>
                <w:color w:val="000000" w:themeColor="text1"/>
              </w:rPr>
              <w:t>,</w:t>
            </w:r>
            <w:r w:rsidRPr="00A41473">
              <w:rPr>
                <w:rStyle w:val="apple-converted-space"/>
                <w:rFonts w:ascii="Times New Roman" w:eastAsia="Times New Roman" w:hAnsi="Times New Roman" w:cs="Times New Roman"/>
                <w:color w:val="000000" w:themeColor="text1"/>
              </w:rPr>
              <w:t xml:space="preserve"> удостоверяюще</w:t>
            </w:r>
            <w:r>
              <w:rPr>
                <w:rStyle w:val="apple-converted-space"/>
                <w:rFonts w:ascii="Times New Roman" w:eastAsia="Times New Roman" w:hAnsi="Times New Roman" w:cs="Times New Roman"/>
                <w:color w:val="000000" w:themeColor="text1"/>
              </w:rPr>
              <w:t>го</w:t>
            </w:r>
            <w:r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Pr="00CF3E28">
              <w:rPr>
                <w:rStyle w:val="apple-converted-space"/>
                <w:rFonts w:ascii="Times New Roman" w:eastAsia="Times New Roman" w:hAnsi="Times New Roman" w:cs="Times New Roman"/>
              </w:rPr>
              <w:t xml:space="preserve"> </w:t>
            </w:r>
            <w:r w:rsidRPr="00D22450">
              <w:rPr>
                <w:rStyle w:val="apple-converted-space"/>
                <w:rFonts w:ascii="Times New Roman" w:hAnsi="Times New Roman" w:cs="Times New Roman"/>
              </w:rPr>
              <w:t xml:space="preserve"> </w:t>
            </w:r>
          </w:p>
          <w:p w:rsidR="0047354C" w:rsidRPr="00D22450" w:rsidRDefault="0047354C" w:rsidP="00812513">
            <w:pPr>
              <w:jc w:val="both"/>
              <w:rPr>
                <w:rFonts w:ascii="Times New Roman" w:eastAsia="Times New Roman" w:hAnsi="Times New Roman" w:cs="Times New Roman"/>
              </w:rPr>
            </w:pPr>
            <w:r w:rsidRPr="00D22450">
              <w:rPr>
                <w:rStyle w:val="apple-converted-space"/>
                <w:rFonts w:ascii="Times New Roman" w:hAnsi="Times New Roman" w:cs="Times New Roman"/>
              </w:rPr>
              <w:t>-копи</w:t>
            </w:r>
            <w:r>
              <w:rPr>
                <w:rStyle w:val="apple-converted-space"/>
                <w:rFonts w:ascii="Times New Roman" w:hAnsi="Times New Roman" w:cs="Times New Roman"/>
              </w:rPr>
              <w:t>ю</w:t>
            </w:r>
            <w:r w:rsidRPr="00D22450">
              <w:rPr>
                <w:rStyle w:val="apple-converted-space"/>
                <w:rFonts w:ascii="Times New Roman" w:hAnsi="Times New Roman" w:cs="Times New Roman"/>
              </w:rPr>
              <w:t xml:space="preserve"> разрешения </w:t>
            </w:r>
            <w:r w:rsidRPr="00D22450">
              <w:rPr>
                <w:rFonts w:ascii="Times New Roman" w:eastAsia="Times New Roman" w:hAnsi="Times New Roman" w:cs="Times New Roman"/>
              </w:rPr>
              <w:t xml:space="preserve">Управления пожарной охраны МВД ПМР; </w:t>
            </w:r>
          </w:p>
          <w:p w:rsidR="0047354C" w:rsidRPr="00D22450" w:rsidRDefault="0047354C" w:rsidP="00812513">
            <w:pPr>
              <w:jc w:val="both"/>
              <w:rPr>
                <w:rFonts w:ascii="Times New Roman" w:eastAsia="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акта ввода объекта в эксплуатацию.</w:t>
            </w:r>
          </w:p>
          <w:p w:rsidR="0047354C" w:rsidRPr="00D22450" w:rsidRDefault="0047354C" w:rsidP="00812513">
            <w:pPr>
              <w:pStyle w:val="3"/>
              <w:spacing w:before="0" w:beforeAutospacing="0" w:after="0" w:afterAutospacing="0"/>
              <w:outlineLvl w:val="2"/>
              <w:rPr>
                <w:b w:val="0"/>
                <w:sz w:val="22"/>
                <w:szCs w:val="22"/>
              </w:rPr>
            </w:pPr>
            <w:r w:rsidRPr="00D22450">
              <w:rPr>
                <w:b w:val="0"/>
                <w:sz w:val="22"/>
                <w:szCs w:val="22"/>
              </w:rPr>
              <w:t>А также:</w:t>
            </w:r>
          </w:p>
        </w:tc>
      </w:tr>
      <w:tr w:rsidR="0047354C" w:rsidRPr="00D22450" w:rsidTr="00812513">
        <w:tc>
          <w:tcPr>
            <w:tcW w:w="5210" w:type="dxa"/>
          </w:tcPr>
          <w:p w:rsidR="0047354C" w:rsidRPr="00D22450" w:rsidRDefault="0047354C" w:rsidP="00812513">
            <w:pPr>
              <w:ind w:firstLine="708"/>
              <w:jc w:val="center"/>
              <w:rPr>
                <w:rFonts w:ascii="Times New Roman" w:eastAsia="Times New Roman" w:hAnsi="Times New Roman" w:cs="Times New Roman"/>
                <w:b/>
              </w:rPr>
            </w:pPr>
            <w:r w:rsidRPr="00D22450">
              <w:rPr>
                <w:rFonts w:ascii="Times New Roman" w:eastAsia="Times New Roman" w:hAnsi="Times New Roman" w:cs="Times New Roman"/>
                <w:b/>
              </w:rPr>
              <w:lastRenderedPageBreak/>
              <w:t>Для физических лиц:</w:t>
            </w:r>
          </w:p>
          <w:p w:rsidR="0047354C" w:rsidRPr="00D22450" w:rsidRDefault="0047354C" w:rsidP="00812513">
            <w:pPr>
              <w:rPr>
                <w:rFonts w:ascii="Times New Roman" w:eastAsia="Times New Roman" w:hAnsi="Times New Roman" w:cs="Times New Roman"/>
                <w:noProof/>
              </w:rPr>
            </w:pPr>
            <w:r w:rsidRPr="00D22450">
              <w:rPr>
                <w:rFonts w:ascii="Times New Roman" w:eastAsia="Times New Roman" w:hAnsi="Times New Roman" w:cs="Times New Roman"/>
              </w:rPr>
              <w:t>-копи</w:t>
            </w:r>
            <w:r>
              <w:rPr>
                <w:rFonts w:ascii="Times New Roman" w:eastAsia="Times New Roman" w:hAnsi="Times New Roman" w:cs="Times New Roman"/>
              </w:rPr>
              <w:t xml:space="preserve">ю </w:t>
            </w:r>
            <w:r w:rsidRPr="00D22450">
              <w:rPr>
                <w:rFonts w:ascii="Times New Roman" w:eastAsia="Times New Roman" w:hAnsi="Times New Roman" w:cs="Times New Roman"/>
              </w:rPr>
              <w:t>свидетельства о государственной регистрации физического лица в качестве индивидуального предпринимателя;</w:t>
            </w:r>
          </w:p>
          <w:p w:rsidR="0047354C" w:rsidRPr="00D22450" w:rsidRDefault="0047354C" w:rsidP="00812513">
            <w:pPr>
              <w:jc w:val="both"/>
              <w:rPr>
                <w:rFonts w:ascii="Times New Roman" w:eastAsia="Times New Roman" w:hAnsi="Times New Roman" w:cs="Times New Roman"/>
              </w:rPr>
            </w:pPr>
            <w:r w:rsidRPr="0076534E">
              <w:rPr>
                <w:rFonts w:ascii="Times New Roman" w:eastAsia="Times New Roman" w:hAnsi="Times New Roman" w:cs="Times New Roman"/>
              </w:rPr>
              <w:t xml:space="preserve">-копия патента физического лица </w:t>
            </w:r>
            <w:r w:rsidRPr="00BA676F">
              <w:rPr>
                <w:rFonts w:ascii="Times New Roman" w:eastAsia="Times New Roman" w:hAnsi="Times New Roman" w:cs="Times New Roman"/>
                <w:color w:val="000000" w:themeColor="text1"/>
              </w:rPr>
              <w:t>(арендодателя помещения)</w:t>
            </w:r>
            <w:r>
              <w:rPr>
                <w:rFonts w:ascii="Times New Roman" w:eastAsia="Times New Roman" w:hAnsi="Times New Roman" w:cs="Times New Roman"/>
              </w:rPr>
              <w:t xml:space="preserve"> </w:t>
            </w:r>
            <w:r w:rsidRPr="0076534E">
              <w:rPr>
                <w:rFonts w:ascii="Times New Roman" w:eastAsia="Times New Roman" w:hAnsi="Times New Roman" w:cs="Times New Roman"/>
              </w:rPr>
              <w:t>на право сдачи объекта в аренду</w:t>
            </w:r>
            <w:r w:rsidRPr="00D22450">
              <w:rPr>
                <w:rFonts w:ascii="Times New Roman" w:eastAsia="Times New Roman" w:hAnsi="Times New Roman" w:cs="Times New Roman"/>
              </w:rPr>
              <w:t>;</w:t>
            </w:r>
          </w:p>
          <w:p w:rsidR="0047354C" w:rsidRPr="00D22450" w:rsidRDefault="0047354C" w:rsidP="00812513">
            <w:pPr>
              <w:jc w:val="both"/>
              <w:rPr>
                <w:rFonts w:ascii="Times New Roman" w:eastAsia="Times New Roman" w:hAnsi="Times New Roman" w:cs="Times New Roman"/>
                <w:i/>
              </w:rPr>
            </w:pPr>
          </w:p>
        </w:tc>
        <w:tc>
          <w:tcPr>
            <w:tcW w:w="5211" w:type="dxa"/>
          </w:tcPr>
          <w:p w:rsidR="0047354C" w:rsidRPr="00D22450" w:rsidRDefault="0047354C" w:rsidP="00812513">
            <w:pPr>
              <w:ind w:firstLine="708"/>
              <w:rPr>
                <w:rFonts w:ascii="Times New Roman" w:eastAsia="Times New Roman" w:hAnsi="Times New Roman" w:cs="Times New Roman"/>
                <w:b/>
              </w:rPr>
            </w:pPr>
            <w:r w:rsidRPr="00D22450">
              <w:rPr>
                <w:rFonts w:ascii="Times New Roman" w:eastAsia="Times New Roman" w:hAnsi="Times New Roman" w:cs="Times New Roman"/>
                <w:b/>
              </w:rPr>
              <w:t xml:space="preserve">Для юридических лиц: </w:t>
            </w:r>
          </w:p>
          <w:p w:rsidR="0047354C" w:rsidRPr="00D22450" w:rsidRDefault="0047354C" w:rsidP="00812513">
            <w:pPr>
              <w:jc w:val="both"/>
              <w:rPr>
                <w:rFonts w:ascii="Times New Roman" w:eastAsia="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свидетельства о государственной регистрации юридического лица</w:t>
            </w:r>
            <w:r w:rsidRPr="00D22450">
              <w:rPr>
                <w:rStyle w:val="apple-converted-space"/>
                <w:rFonts w:ascii="Times New Roman" w:hAnsi="Times New Roman" w:cs="Times New Roman"/>
              </w:rPr>
              <w:t>;</w:t>
            </w:r>
            <w:r w:rsidRPr="00D22450">
              <w:rPr>
                <w:rFonts w:ascii="Times New Roman" w:eastAsia="Times New Roman" w:hAnsi="Times New Roman" w:cs="Times New Roman"/>
              </w:rPr>
              <w:t xml:space="preserve"> </w:t>
            </w:r>
          </w:p>
          <w:p w:rsidR="0047354C" w:rsidRPr="00D22450" w:rsidRDefault="0047354C" w:rsidP="00812513">
            <w:pPr>
              <w:jc w:val="both"/>
              <w:rPr>
                <w:rStyle w:val="apple-converted-space"/>
                <w:rFonts w:ascii="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Устава юридического лица (1, 2, 3 стр.);</w:t>
            </w:r>
          </w:p>
          <w:p w:rsidR="0047354C" w:rsidRPr="00D22450" w:rsidRDefault="0047354C" w:rsidP="00812513">
            <w:pPr>
              <w:jc w:val="both"/>
              <w:rPr>
                <w:rFonts w:ascii="Times New Roman" w:eastAsia="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Выписки из Единого государственного реестра;</w:t>
            </w:r>
          </w:p>
          <w:p w:rsidR="0047354C" w:rsidRPr="00D22450" w:rsidRDefault="0047354C" w:rsidP="00812513">
            <w:pPr>
              <w:jc w:val="both"/>
              <w:rPr>
                <w:rFonts w:ascii="Times New Roman" w:eastAsia="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платежного поручения о перечислении разового сбора за право торговли для предприятий общественного питания</w:t>
            </w:r>
            <w:r>
              <w:rPr>
                <w:rFonts w:ascii="Times New Roman" w:eastAsia="Times New Roman" w:hAnsi="Times New Roman" w:cs="Times New Roman"/>
              </w:rPr>
              <w:t>.</w:t>
            </w:r>
          </w:p>
        </w:tc>
      </w:tr>
    </w:tbl>
    <w:p w:rsidR="0047354C" w:rsidRDefault="0047354C" w:rsidP="0047354C">
      <w:pPr>
        <w:pStyle w:val="HTML"/>
        <w:jc w:val="both"/>
        <w:rPr>
          <w:rFonts w:ascii="Times New Roman" w:hAnsi="Times New Roman" w:cs="Times New Roman"/>
          <w:color w:val="000000"/>
          <w:sz w:val="22"/>
          <w:szCs w:val="22"/>
        </w:rPr>
      </w:pPr>
    </w:p>
    <w:p w:rsidR="0047354C" w:rsidRDefault="0047354C" w:rsidP="0047354C">
      <w:pPr>
        <w:pStyle w:val="HTML"/>
        <w:jc w:val="both"/>
        <w:rPr>
          <w:rFonts w:ascii="Times New Roman" w:hAnsi="Times New Roman" w:cs="Times New Roman"/>
          <w:b/>
          <w:color w:val="000000"/>
          <w:sz w:val="24"/>
          <w:szCs w:val="24"/>
        </w:rPr>
      </w:pPr>
      <w:r w:rsidRPr="00655054">
        <w:rPr>
          <w:rFonts w:ascii="Times New Roman" w:hAnsi="Times New Roman" w:cs="Times New Roman"/>
          <w:b/>
          <w:color w:val="000000"/>
          <w:sz w:val="24"/>
          <w:szCs w:val="24"/>
        </w:rPr>
        <w:t>Нормативные акты</w:t>
      </w:r>
      <w:r w:rsidR="00517B46">
        <w:rPr>
          <w:rFonts w:ascii="Times New Roman" w:hAnsi="Times New Roman" w:cs="Times New Roman"/>
          <w:b/>
          <w:color w:val="000000"/>
          <w:sz w:val="24"/>
          <w:szCs w:val="24"/>
        </w:rPr>
        <w:t>:</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7 февраля 1995 года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«О защите прав потребителей» (СЗМР 95-1)</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11 июня 2007 года  №222-З-IV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 государственной регистрации юридических лиц и индивидуальных предпринимателей в Приднестровской Молдавской Республике» (САЗ 07-25)</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19 июля 2000 года № 321-ЗИД </w:t>
      </w:r>
      <w:r w:rsidR="00331FC5">
        <w:rPr>
          <w:rFonts w:ascii="Times New Roman" w:hAnsi="Times New Roman" w:cs="Times New Roman"/>
          <w:color w:val="000000"/>
          <w:sz w:val="22"/>
          <w:szCs w:val="22"/>
        </w:rPr>
        <w:br/>
      </w:r>
      <w:r w:rsidRPr="00655054">
        <w:rPr>
          <w:rFonts w:ascii="Times New Roman" w:hAnsi="Times New Roman" w:cs="Times New Roman"/>
          <w:color w:val="000000"/>
          <w:sz w:val="22"/>
          <w:szCs w:val="22"/>
        </w:rPr>
        <w:t>«Об основах налоговой системы в Приднестровской Молдавской Республике» (СЗМР 00-3)</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29 сентября 2011 года № 158-З-V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«Об упрощенной системе налогообложения для юридических лиц» (САЗ 11-39)</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10 июля 2002 года № 153-З-III </w:t>
      </w:r>
      <w:r w:rsidR="00331FC5">
        <w:rPr>
          <w:rFonts w:ascii="Times New Roman" w:hAnsi="Times New Roman" w:cs="Times New Roman"/>
          <w:color w:val="000000"/>
          <w:sz w:val="22"/>
          <w:szCs w:val="22"/>
        </w:rPr>
        <w:br/>
      </w:r>
      <w:r w:rsidRPr="00655054">
        <w:rPr>
          <w:rFonts w:ascii="Times New Roman" w:hAnsi="Times New Roman" w:cs="Times New Roman"/>
          <w:color w:val="000000"/>
          <w:sz w:val="22"/>
          <w:szCs w:val="22"/>
        </w:rPr>
        <w:t>«Об обществах с ограниченной ответственностью» (САЗ 02-28)</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3 июня 2008 года № 480-З-</w:t>
      </w:r>
      <w:r w:rsidRPr="00655054">
        <w:rPr>
          <w:rFonts w:ascii="Times New Roman" w:hAnsi="Times New Roman" w:cs="Times New Roman"/>
          <w:color w:val="000000"/>
          <w:sz w:val="22"/>
          <w:szCs w:val="22"/>
          <w:lang w:val="en-US"/>
        </w:rPr>
        <w:t>IV</w:t>
      </w:r>
      <w:r w:rsidRPr="0065505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«Об индивидуальном (персонифицированном) учете в системе государственного пенсионного страхования» (САЗ 08-22)</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29 сентября 2006 года № 97-З-</w:t>
      </w:r>
      <w:r w:rsidRPr="00655054">
        <w:rPr>
          <w:rFonts w:ascii="Times New Roman" w:hAnsi="Times New Roman" w:cs="Times New Roman"/>
          <w:color w:val="000000"/>
          <w:sz w:val="22"/>
          <w:szCs w:val="22"/>
          <w:lang w:val="en-US"/>
        </w:rPr>
        <w:t>IV</w:t>
      </w:r>
      <w:r w:rsidRPr="00655054">
        <w:rPr>
          <w:rFonts w:ascii="Times New Roman" w:hAnsi="Times New Roman" w:cs="Times New Roman"/>
          <w:color w:val="000000"/>
          <w:sz w:val="22"/>
          <w:szCs w:val="22"/>
        </w:rPr>
        <w:t xml:space="preserve">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«О платежах за загрязнение окружающей природной среды и пользование природными ресурсами» (САЗ 06-40)</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29 сентября 2011 года № 156-З-</w:t>
      </w:r>
      <w:r w:rsidRPr="00655054">
        <w:rPr>
          <w:rFonts w:ascii="Times New Roman" w:hAnsi="Times New Roman" w:cs="Times New Roman"/>
          <w:color w:val="000000"/>
          <w:sz w:val="22"/>
          <w:szCs w:val="22"/>
          <w:lang w:val="en-US"/>
        </w:rPr>
        <w:t>V</w:t>
      </w:r>
      <w:r w:rsidRPr="00655054">
        <w:rPr>
          <w:rFonts w:ascii="Times New Roman" w:hAnsi="Times New Roman" w:cs="Times New Roman"/>
          <w:color w:val="000000"/>
          <w:sz w:val="22"/>
          <w:szCs w:val="22"/>
        </w:rPr>
        <w:t xml:space="preserve">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 xml:space="preserve">«О налоге на доходы организаций» (САЗ 11-39) </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28 декабря 2001 года № 87-З-</w:t>
      </w:r>
      <w:r w:rsidRPr="00655054">
        <w:rPr>
          <w:rFonts w:ascii="Times New Roman" w:hAnsi="Times New Roman" w:cs="Times New Roman"/>
          <w:color w:val="000000"/>
          <w:sz w:val="22"/>
          <w:szCs w:val="22"/>
          <w:lang w:val="en-US"/>
        </w:rPr>
        <w:t>III</w:t>
      </w:r>
      <w:r w:rsidRPr="00655054">
        <w:rPr>
          <w:rFonts w:ascii="Times New Roman" w:hAnsi="Times New Roman" w:cs="Times New Roman"/>
          <w:color w:val="000000"/>
          <w:sz w:val="22"/>
          <w:szCs w:val="22"/>
        </w:rPr>
        <w:t xml:space="preserve">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«О подоходном налоге с физических лиц» (САЗ 01-53)</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30 сентября 2000 года № 344-З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«О едином социальном налоге» (СЗМР 00-3)</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29 сентября 2005 года № 630-З-</w:t>
      </w:r>
      <w:r w:rsidRPr="00655054">
        <w:rPr>
          <w:rFonts w:ascii="Times New Roman" w:hAnsi="Times New Roman" w:cs="Times New Roman"/>
          <w:color w:val="000000"/>
          <w:sz w:val="22"/>
          <w:szCs w:val="22"/>
          <w:lang w:val="en-US"/>
        </w:rPr>
        <w:t>III</w:t>
      </w:r>
      <w:r w:rsidRPr="0065505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 дорожном фонде» (САЗ 05-40)</w:t>
      </w:r>
    </w:p>
    <w:p w:rsidR="003465D2" w:rsidRPr="00382F73" w:rsidRDefault="003465D2" w:rsidP="003465D2">
      <w:pPr>
        <w:pStyle w:val="3"/>
        <w:numPr>
          <w:ilvl w:val="0"/>
          <w:numId w:val="2"/>
        </w:numPr>
        <w:spacing w:before="0" w:beforeAutospacing="0" w:after="200" w:afterAutospacing="0"/>
        <w:jc w:val="both"/>
        <w:rPr>
          <w:b w:val="0"/>
          <w:color w:val="000000"/>
          <w:sz w:val="22"/>
          <w:szCs w:val="22"/>
        </w:rPr>
      </w:pPr>
      <w:r w:rsidRPr="00382F73">
        <w:rPr>
          <w:b w:val="0"/>
          <w:color w:val="000000"/>
          <w:sz w:val="22"/>
          <w:szCs w:val="22"/>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3465D2" w:rsidRPr="00382F73" w:rsidRDefault="003465D2" w:rsidP="003465D2">
      <w:pPr>
        <w:pStyle w:val="3"/>
        <w:numPr>
          <w:ilvl w:val="0"/>
          <w:numId w:val="2"/>
        </w:numPr>
        <w:spacing w:before="0" w:beforeAutospacing="0" w:after="200" w:afterAutospacing="0"/>
        <w:jc w:val="both"/>
        <w:rPr>
          <w:b w:val="0"/>
          <w:color w:val="000000"/>
          <w:sz w:val="22"/>
          <w:szCs w:val="22"/>
        </w:rPr>
      </w:pPr>
      <w:r w:rsidRPr="00382F73">
        <w:rPr>
          <w:b w:val="0"/>
          <w:color w:val="000000"/>
          <w:sz w:val="22"/>
          <w:szCs w:val="22"/>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Постановление Правительства Приднестровской Молдавской Республики от 20 ноября 1997 года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 187 «Об утверждении комплекса правил, регулирующих торговлю на территории Приднестровской Молдавской Республики» (САМР 97-11)</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lastRenderedPageBreak/>
        <w:t xml:space="preserve">Постановление Правительства Приднестровской Молдавской Республики от 11 июня 1999 года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 182 «Об утверждении правил производства и реализации продукции (услуг) общественного питания» и «Положения о присвоении предприятиям общественного питания категорий по уровню обслуживания» (Д)</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Постановление Правительства Приднестровской Молдавской Республики от 15 января 2013 года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 9 «О применении контрольно-кассовых аппаратов (машин) на территории Приднестровской Молдавской Республики» (САЗ 13-2)</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здравоохранения и социальной защиты Приднестровской Молдавской Республики от 2 апреля 2003 года  № 296</w:t>
      </w:r>
      <w:r w:rsidRPr="00655054">
        <w:rPr>
          <w:rFonts w:ascii="Times New Roman" w:hAnsi="Times New Roman" w:cs="Times New Roman"/>
          <w:bCs/>
          <w:color w:val="000000"/>
          <w:sz w:val="22"/>
          <w:szCs w:val="22"/>
        </w:rPr>
        <w:t xml:space="preserve"> «</w:t>
      </w:r>
      <w:r w:rsidRPr="00655054">
        <w:rPr>
          <w:rFonts w:ascii="Times New Roman" w:hAnsi="Times New Roman" w:cs="Times New Roman"/>
          <w:color w:val="000000"/>
          <w:sz w:val="22"/>
          <w:szCs w:val="22"/>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СНиП «Приемка и ввод в эксплуатацию законченных строительством объектов»</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Приказ Министерства финансов Приднестровской Молдавской Республики от 9 января 2008 года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N 2 «Об утверждении Инструкции «О порядке исчисления подоходного налога с физических лиц» (САЗ 08-6)</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812513" w:rsidRDefault="0047354C" w:rsidP="00382F73">
      <w:pPr>
        <w:pStyle w:val="HTML"/>
        <w:numPr>
          <w:ilvl w:val="0"/>
          <w:numId w:val="1"/>
        </w:numPr>
        <w:spacing w:after="200"/>
        <w:jc w:val="both"/>
      </w:pPr>
      <w:r w:rsidRPr="00382F73">
        <w:rPr>
          <w:rFonts w:ascii="Times New Roman" w:hAnsi="Times New Roman" w:cs="Times New Roman"/>
          <w:color w:val="000000"/>
          <w:sz w:val="22"/>
          <w:szCs w:val="22"/>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sectPr w:rsidR="00812513" w:rsidSect="0081251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C0DE5"/>
    <w:multiLevelType w:val="hybridMultilevel"/>
    <w:tmpl w:val="B65A1B2E"/>
    <w:lvl w:ilvl="0" w:tplc="0419000D">
      <w:start w:val="1"/>
      <w:numFmt w:val="bullet"/>
      <w:lvlText w:val=""/>
      <w:lvlJc w:val="left"/>
      <w:pPr>
        <w:tabs>
          <w:tab w:val="num" w:pos="720"/>
        </w:tabs>
        <w:ind w:left="720" w:hanging="360"/>
      </w:pPr>
      <w:rPr>
        <w:rFonts w:ascii="Wingdings" w:hAnsi="Wingdings" w:hint="default"/>
      </w:rPr>
    </w:lvl>
    <w:lvl w:ilvl="1" w:tplc="E6C0E56C">
      <w:start w:val="1"/>
      <w:numFmt w:val="bullet"/>
      <w:lvlText w:val=""/>
      <w:lvlJc w:val="left"/>
      <w:pPr>
        <w:tabs>
          <w:tab w:val="num" w:pos="1440"/>
        </w:tabs>
        <w:ind w:left="1440" w:hanging="360"/>
      </w:pPr>
      <w:rPr>
        <w:rFonts w:ascii="Wingdings 2" w:hAnsi="Wingdings 2" w:hint="default"/>
      </w:rPr>
    </w:lvl>
    <w:lvl w:ilvl="2" w:tplc="0408207E">
      <w:start w:val="1"/>
      <w:numFmt w:val="bullet"/>
      <w:lvlText w:val=""/>
      <w:lvlJc w:val="left"/>
      <w:pPr>
        <w:tabs>
          <w:tab w:val="num" w:pos="2160"/>
        </w:tabs>
        <w:ind w:left="2160" w:hanging="360"/>
      </w:pPr>
      <w:rPr>
        <w:rFonts w:ascii="Wingdings 2" w:hAnsi="Wingdings 2" w:hint="default"/>
      </w:rPr>
    </w:lvl>
    <w:lvl w:ilvl="3" w:tplc="D6285524">
      <w:start w:val="1"/>
      <w:numFmt w:val="bullet"/>
      <w:lvlText w:val=""/>
      <w:lvlJc w:val="left"/>
      <w:pPr>
        <w:tabs>
          <w:tab w:val="num" w:pos="2880"/>
        </w:tabs>
        <w:ind w:left="2880" w:hanging="360"/>
      </w:pPr>
      <w:rPr>
        <w:rFonts w:ascii="Wingdings 2" w:hAnsi="Wingdings 2" w:hint="default"/>
      </w:rPr>
    </w:lvl>
    <w:lvl w:ilvl="4" w:tplc="AE56B1E2">
      <w:start w:val="1"/>
      <w:numFmt w:val="bullet"/>
      <w:lvlText w:val=""/>
      <w:lvlJc w:val="left"/>
      <w:pPr>
        <w:tabs>
          <w:tab w:val="num" w:pos="3600"/>
        </w:tabs>
        <w:ind w:left="3600" w:hanging="360"/>
      </w:pPr>
      <w:rPr>
        <w:rFonts w:ascii="Wingdings 2" w:hAnsi="Wingdings 2" w:hint="default"/>
      </w:rPr>
    </w:lvl>
    <w:lvl w:ilvl="5" w:tplc="D4BE3274">
      <w:start w:val="1"/>
      <w:numFmt w:val="bullet"/>
      <w:lvlText w:val=""/>
      <w:lvlJc w:val="left"/>
      <w:pPr>
        <w:tabs>
          <w:tab w:val="num" w:pos="4320"/>
        </w:tabs>
        <w:ind w:left="4320" w:hanging="360"/>
      </w:pPr>
      <w:rPr>
        <w:rFonts w:ascii="Wingdings 2" w:hAnsi="Wingdings 2" w:hint="default"/>
      </w:rPr>
    </w:lvl>
    <w:lvl w:ilvl="6" w:tplc="FC10947E">
      <w:start w:val="1"/>
      <w:numFmt w:val="bullet"/>
      <w:lvlText w:val=""/>
      <w:lvlJc w:val="left"/>
      <w:pPr>
        <w:tabs>
          <w:tab w:val="num" w:pos="5040"/>
        </w:tabs>
        <w:ind w:left="5040" w:hanging="360"/>
      </w:pPr>
      <w:rPr>
        <w:rFonts w:ascii="Wingdings 2" w:hAnsi="Wingdings 2" w:hint="default"/>
      </w:rPr>
    </w:lvl>
    <w:lvl w:ilvl="7" w:tplc="55006DD8">
      <w:start w:val="1"/>
      <w:numFmt w:val="bullet"/>
      <w:lvlText w:val=""/>
      <w:lvlJc w:val="left"/>
      <w:pPr>
        <w:tabs>
          <w:tab w:val="num" w:pos="5760"/>
        </w:tabs>
        <w:ind w:left="5760" w:hanging="360"/>
      </w:pPr>
      <w:rPr>
        <w:rFonts w:ascii="Wingdings 2" w:hAnsi="Wingdings 2" w:hint="default"/>
      </w:rPr>
    </w:lvl>
    <w:lvl w:ilvl="8" w:tplc="6D40B926">
      <w:start w:val="1"/>
      <w:numFmt w:val="bullet"/>
      <w:lvlText w:val=""/>
      <w:lvlJc w:val="left"/>
      <w:pPr>
        <w:tabs>
          <w:tab w:val="num" w:pos="6480"/>
        </w:tabs>
        <w:ind w:left="6480" w:hanging="360"/>
      </w:pPr>
      <w:rPr>
        <w:rFonts w:ascii="Wingdings 2" w:hAnsi="Wingdings 2" w:hint="default"/>
      </w:rPr>
    </w:lvl>
  </w:abstractNum>
  <w:abstractNum w:abstractNumId="1">
    <w:nsid w:val="7B345D39"/>
    <w:multiLevelType w:val="hybridMultilevel"/>
    <w:tmpl w:val="274CFD48"/>
    <w:lvl w:ilvl="0" w:tplc="0419000D">
      <w:start w:val="1"/>
      <w:numFmt w:val="bullet"/>
      <w:lvlText w:val=""/>
      <w:lvlJc w:val="left"/>
      <w:pPr>
        <w:tabs>
          <w:tab w:val="num" w:pos="720"/>
        </w:tabs>
        <w:ind w:left="720" w:hanging="360"/>
      </w:pPr>
      <w:rPr>
        <w:rFonts w:ascii="Wingdings" w:hAnsi="Wingdings" w:hint="default"/>
      </w:rPr>
    </w:lvl>
    <w:lvl w:ilvl="1" w:tplc="9542A9A4" w:tentative="1">
      <w:start w:val="1"/>
      <w:numFmt w:val="bullet"/>
      <w:lvlText w:val=""/>
      <w:lvlJc w:val="left"/>
      <w:pPr>
        <w:tabs>
          <w:tab w:val="num" w:pos="1440"/>
        </w:tabs>
        <w:ind w:left="1440" w:hanging="360"/>
      </w:pPr>
      <w:rPr>
        <w:rFonts w:ascii="Wingdings 2" w:hAnsi="Wingdings 2" w:hint="default"/>
      </w:rPr>
    </w:lvl>
    <w:lvl w:ilvl="2" w:tplc="A0F8C3C8" w:tentative="1">
      <w:start w:val="1"/>
      <w:numFmt w:val="bullet"/>
      <w:lvlText w:val=""/>
      <w:lvlJc w:val="left"/>
      <w:pPr>
        <w:tabs>
          <w:tab w:val="num" w:pos="2160"/>
        </w:tabs>
        <w:ind w:left="2160" w:hanging="360"/>
      </w:pPr>
      <w:rPr>
        <w:rFonts w:ascii="Wingdings 2" w:hAnsi="Wingdings 2" w:hint="default"/>
      </w:rPr>
    </w:lvl>
    <w:lvl w:ilvl="3" w:tplc="8C8A0302" w:tentative="1">
      <w:start w:val="1"/>
      <w:numFmt w:val="bullet"/>
      <w:lvlText w:val=""/>
      <w:lvlJc w:val="left"/>
      <w:pPr>
        <w:tabs>
          <w:tab w:val="num" w:pos="2880"/>
        </w:tabs>
        <w:ind w:left="2880" w:hanging="360"/>
      </w:pPr>
      <w:rPr>
        <w:rFonts w:ascii="Wingdings 2" w:hAnsi="Wingdings 2" w:hint="default"/>
      </w:rPr>
    </w:lvl>
    <w:lvl w:ilvl="4" w:tplc="AC34B5F2" w:tentative="1">
      <w:start w:val="1"/>
      <w:numFmt w:val="bullet"/>
      <w:lvlText w:val=""/>
      <w:lvlJc w:val="left"/>
      <w:pPr>
        <w:tabs>
          <w:tab w:val="num" w:pos="3600"/>
        </w:tabs>
        <w:ind w:left="3600" w:hanging="360"/>
      </w:pPr>
      <w:rPr>
        <w:rFonts w:ascii="Wingdings 2" w:hAnsi="Wingdings 2" w:hint="default"/>
      </w:rPr>
    </w:lvl>
    <w:lvl w:ilvl="5" w:tplc="B1349096" w:tentative="1">
      <w:start w:val="1"/>
      <w:numFmt w:val="bullet"/>
      <w:lvlText w:val=""/>
      <w:lvlJc w:val="left"/>
      <w:pPr>
        <w:tabs>
          <w:tab w:val="num" w:pos="4320"/>
        </w:tabs>
        <w:ind w:left="4320" w:hanging="360"/>
      </w:pPr>
      <w:rPr>
        <w:rFonts w:ascii="Wingdings 2" w:hAnsi="Wingdings 2" w:hint="default"/>
      </w:rPr>
    </w:lvl>
    <w:lvl w:ilvl="6" w:tplc="3120FF96" w:tentative="1">
      <w:start w:val="1"/>
      <w:numFmt w:val="bullet"/>
      <w:lvlText w:val=""/>
      <w:lvlJc w:val="left"/>
      <w:pPr>
        <w:tabs>
          <w:tab w:val="num" w:pos="5040"/>
        </w:tabs>
        <w:ind w:left="5040" w:hanging="360"/>
      </w:pPr>
      <w:rPr>
        <w:rFonts w:ascii="Wingdings 2" w:hAnsi="Wingdings 2" w:hint="default"/>
      </w:rPr>
    </w:lvl>
    <w:lvl w:ilvl="7" w:tplc="DA48A220" w:tentative="1">
      <w:start w:val="1"/>
      <w:numFmt w:val="bullet"/>
      <w:lvlText w:val=""/>
      <w:lvlJc w:val="left"/>
      <w:pPr>
        <w:tabs>
          <w:tab w:val="num" w:pos="5760"/>
        </w:tabs>
        <w:ind w:left="5760" w:hanging="360"/>
      </w:pPr>
      <w:rPr>
        <w:rFonts w:ascii="Wingdings 2" w:hAnsi="Wingdings 2" w:hint="default"/>
      </w:rPr>
    </w:lvl>
    <w:lvl w:ilvl="8" w:tplc="1A06C2D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4C"/>
    <w:rsid w:val="00066B1C"/>
    <w:rsid w:val="000D0001"/>
    <w:rsid w:val="001B1AD5"/>
    <w:rsid w:val="00331FC5"/>
    <w:rsid w:val="003465D2"/>
    <w:rsid w:val="00382F73"/>
    <w:rsid w:val="0047354C"/>
    <w:rsid w:val="00517B46"/>
    <w:rsid w:val="005437E9"/>
    <w:rsid w:val="00604E67"/>
    <w:rsid w:val="006E061A"/>
    <w:rsid w:val="00812513"/>
    <w:rsid w:val="00980323"/>
    <w:rsid w:val="009A7835"/>
    <w:rsid w:val="00A562AC"/>
    <w:rsid w:val="00A94C4E"/>
    <w:rsid w:val="00AF3A1B"/>
    <w:rsid w:val="00BD4344"/>
    <w:rsid w:val="00D309C2"/>
    <w:rsid w:val="00D87D12"/>
    <w:rsid w:val="00DE3C21"/>
    <w:rsid w:val="00E25A4A"/>
    <w:rsid w:val="00E3704C"/>
    <w:rsid w:val="00ED1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9B021-E540-4C62-8900-8A6B83CF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4C"/>
    <w:rPr>
      <w:rFonts w:eastAsiaTheme="minorEastAsia"/>
      <w:lang w:eastAsia="ru-RU"/>
    </w:rPr>
  </w:style>
  <w:style w:type="paragraph" w:styleId="3">
    <w:name w:val="heading 3"/>
    <w:basedOn w:val="a"/>
    <w:link w:val="30"/>
    <w:uiPriority w:val="9"/>
    <w:qFormat/>
    <w:rsid w:val="00473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735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35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7354C"/>
    <w:rPr>
      <w:rFonts w:asciiTheme="majorHAnsi" w:eastAsiaTheme="majorEastAsia" w:hAnsiTheme="majorHAnsi" w:cstheme="majorBidi"/>
      <w:b/>
      <w:bCs/>
      <w:i/>
      <w:iCs/>
      <w:color w:val="4F81BD" w:themeColor="accent1"/>
      <w:lang w:eastAsia="ru-RU"/>
    </w:rPr>
  </w:style>
  <w:style w:type="character" w:styleId="a3">
    <w:name w:val="Strong"/>
    <w:basedOn w:val="a0"/>
    <w:uiPriority w:val="22"/>
    <w:qFormat/>
    <w:rsid w:val="0047354C"/>
    <w:rPr>
      <w:b/>
      <w:bCs/>
    </w:rPr>
  </w:style>
  <w:style w:type="paragraph" w:styleId="a4">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Знак3"/>
    <w:basedOn w:val="a"/>
    <w:link w:val="31"/>
    <w:rsid w:val="0047354C"/>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47354C"/>
    <w:rPr>
      <w:rFonts w:ascii="Consolas" w:eastAsiaTheme="minorEastAsia" w:hAnsi="Consolas" w:cs="Consolas"/>
      <w:sz w:val="21"/>
      <w:szCs w:val="21"/>
      <w:lang w:eastAsia="ru-RU"/>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4"/>
    <w:locked/>
    <w:rsid w:val="0047354C"/>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47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354C"/>
    <w:rPr>
      <w:rFonts w:ascii="Courier New" w:eastAsia="Times New Roman" w:hAnsi="Courier New" w:cs="Courier New"/>
      <w:sz w:val="20"/>
      <w:szCs w:val="20"/>
      <w:lang w:eastAsia="ru-RU"/>
    </w:rPr>
  </w:style>
  <w:style w:type="character" w:customStyle="1" w:styleId="apple-converted-space">
    <w:name w:val="apple-converted-space"/>
    <w:basedOn w:val="a0"/>
    <w:rsid w:val="0047354C"/>
  </w:style>
  <w:style w:type="paragraph" w:styleId="a6">
    <w:name w:val="Normal (Web)"/>
    <w:basedOn w:val="a"/>
    <w:uiPriority w:val="99"/>
    <w:unhideWhenUsed/>
    <w:rsid w:val="0047354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4735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735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354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33">
      <w:bodyDiv w:val="1"/>
      <w:marLeft w:val="0"/>
      <w:marRight w:val="0"/>
      <w:marTop w:val="0"/>
      <w:marBottom w:val="0"/>
      <w:divBdr>
        <w:top w:val="none" w:sz="0" w:space="0" w:color="auto"/>
        <w:left w:val="none" w:sz="0" w:space="0" w:color="auto"/>
        <w:bottom w:val="none" w:sz="0" w:space="0" w:color="auto"/>
        <w:right w:val="none" w:sz="0" w:space="0" w:color="auto"/>
      </w:divBdr>
    </w:div>
    <w:div w:id="42946946">
      <w:bodyDiv w:val="1"/>
      <w:marLeft w:val="0"/>
      <w:marRight w:val="0"/>
      <w:marTop w:val="0"/>
      <w:marBottom w:val="0"/>
      <w:divBdr>
        <w:top w:val="none" w:sz="0" w:space="0" w:color="auto"/>
        <w:left w:val="none" w:sz="0" w:space="0" w:color="auto"/>
        <w:bottom w:val="none" w:sz="0" w:space="0" w:color="auto"/>
        <w:right w:val="none" w:sz="0" w:space="0" w:color="auto"/>
      </w:divBdr>
    </w:div>
    <w:div w:id="412166671">
      <w:bodyDiv w:val="1"/>
      <w:marLeft w:val="0"/>
      <w:marRight w:val="0"/>
      <w:marTop w:val="0"/>
      <w:marBottom w:val="0"/>
      <w:divBdr>
        <w:top w:val="none" w:sz="0" w:space="0" w:color="auto"/>
        <w:left w:val="none" w:sz="0" w:space="0" w:color="auto"/>
        <w:bottom w:val="none" w:sz="0" w:space="0" w:color="auto"/>
        <w:right w:val="none" w:sz="0" w:space="0" w:color="auto"/>
      </w:divBdr>
    </w:div>
    <w:div w:id="422265325">
      <w:bodyDiv w:val="1"/>
      <w:marLeft w:val="0"/>
      <w:marRight w:val="0"/>
      <w:marTop w:val="0"/>
      <w:marBottom w:val="0"/>
      <w:divBdr>
        <w:top w:val="none" w:sz="0" w:space="0" w:color="auto"/>
        <w:left w:val="none" w:sz="0" w:space="0" w:color="auto"/>
        <w:bottom w:val="none" w:sz="0" w:space="0" w:color="auto"/>
        <w:right w:val="none" w:sz="0" w:space="0" w:color="auto"/>
      </w:divBdr>
    </w:div>
    <w:div w:id="952786241">
      <w:bodyDiv w:val="1"/>
      <w:marLeft w:val="0"/>
      <w:marRight w:val="0"/>
      <w:marTop w:val="0"/>
      <w:marBottom w:val="0"/>
      <w:divBdr>
        <w:top w:val="none" w:sz="0" w:space="0" w:color="auto"/>
        <w:left w:val="none" w:sz="0" w:space="0" w:color="auto"/>
        <w:bottom w:val="none" w:sz="0" w:space="0" w:color="auto"/>
        <w:right w:val="none" w:sz="0" w:space="0" w:color="auto"/>
      </w:divBdr>
    </w:div>
    <w:div w:id="1136603007">
      <w:bodyDiv w:val="1"/>
      <w:marLeft w:val="0"/>
      <w:marRight w:val="0"/>
      <w:marTop w:val="0"/>
      <w:marBottom w:val="0"/>
      <w:divBdr>
        <w:top w:val="none" w:sz="0" w:space="0" w:color="auto"/>
        <w:left w:val="none" w:sz="0" w:space="0" w:color="auto"/>
        <w:bottom w:val="none" w:sz="0" w:space="0" w:color="auto"/>
        <w:right w:val="none" w:sz="0" w:space="0" w:color="auto"/>
      </w:divBdr>
    </w:div>
    <w:div w:id="1798989806">
      <w:bodyDiv w:val="1"/>
      <w:marLeft w:val="0"/>
      <w:marRight w:val="0"/>
      <w:marTop w:val="0"/>
      <w:marBottom w:val="0"/>
      <w:divBdr>
        <w:top w:val="none" w:sz="0" w:space="0" w:color="auto"/>
        <w:left w:val="none" w:sz="0" w:space="0" w:color="auto"/>
        <w:bottom w:val="none" w:sz="0" w:space="0" w:color="auto"/>
        <w:right w:val="none" w:sz="0" w:space="0" w:color="auto"/>
      </w:divBdr>
    </w:div>
    <w:div w:id="2058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Крошмаль Ирина Викторовна</dc:creator>
  <cp:keywords/>
  <dc:description/>
  <cp:lastModifiedBy>Валентина Н. Черныш</cp:lastModifiedBy>
  <cp:revision>2</cp:revision>
  <dcterms:created xsi:type="dcterms:W3CDTF">2021-11-26T07:24:00Z</dcterms:created>
  <dcterms:modified xsi:type="dcterms:W3CDTF">2021-11-26T07:24:00Z</dcterms:modified>
</cp:coreProperties>
</file>